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16" w:rsidRPr="009D0B16" w:rsidRDefault="009D0B16">
      <w:pPr>
        <w:rPr>
          <w:rFonts w:ascii="Cambria" w:hAnsi="Cambria"/>
        </w:rPr>
      </w:pPr>
      <w:r w:rsidRPr="009B67D8">
        <w:rPr>
          <w:rFonts w:ascii="Cambria" w:hAnsi="Cambria"/>
          <w:b/>
        </w:rPr>
        <w:t>Solicitation Name</w:t>
      </w:r>
      <w:r w:rsidR="009B67D8" w:rsidRPr="009B67D8">
        <w:rPr>
          <w:rFonts w:ascii="Cambria" w:hAnsi="Cambria"/>
          <w:b/>
        </w:rPr>
        <w:t>:</w:t>
      </w:r>
      <w:r w:rsidRPr="009D0B16">
        <w:rPr>
          <w:rFonts w:ascii="Cambria" w:hAnsi="Cambria"/>
        </w:rPr>
        <w:t xml:space="preserve"> </w:t>
      </w:r>
      <w:r w:rsidR="00FD4078">
        <w:rPr>
          <w:rFonts w:ascii="Cambria" w:hAnsi="Cambria"/>
        </w:rPr>
        <w:t>NSF</w:t>
      </w:r>
      <w:r w:rsidRPr="009D0B16">
        <w:rPr>
          <w:rFonts w:ascii="Cambria" w:hAnsi="Cambria"/>
        </w:rPr>
        <w:t xml:space="preserve"> SBIR Phase l</w:t>
      </w:r>
    </w:p>
    <w:p w:rsidR="009D0B16" w:rsidRPr="009D0B16" w:rsidRDefault="009D0B16">
      <w:pPr>
        <w:rPr>
          <w:rFonts w:ascii="Cambria" w:hAnsi="Cambria"/>
        </w:rPr>
      </w:pPr>
      <w:r w:rsidRPr="009B67D8">
        <w:rPr>
          <w:rFonts w:ascii="Cambria" w:hAnsi="Cambria"/>
          <w:b/>
        </w:rPr>
        <w:t>Solicitation Number</w:t>
      </w:r>
      <w:r w:rsidR="009B67D8" w:rsidRPr="009B67D8">
        <w:rPr>
          <w:rFonts w:ascii="Cambria" w:hAnsi="Cambria"/>
          <w:b/>
        </w:rPr>
        <w:t>:</w:t>
      </w:r>
      <w:r w:rsidRPr="009D0B16">
        <w:rPr>
          <w:rFonts w:ascii="Cambria" w:hAnsi="Cambria"/>
        </w:rPr>
        <w:t xml:space="preserve"> </w:t>
      </w:r>
      <w:r w:rsidR="00CA0CB1">
        <w:rPr>
          <w:rFonts w:ascii="Cambria" w:hAnsi="Cambria"/>
        </w:rPr>
        <w:t>NSF 1</w:t>
      </w:r>
      <w:r w:rsidR="000B775B">
        <w:rPr>
          <w:rFonts w:ascii="Cambria" w:hAnsi="Cambria"/>
        </w:rPr>
        <w:t>9</w:t>
      </w:r>
      <w:r w:rsidR="00FD4078" w:rsidRPr="00FD4078">
        <w:rPr>
          <w:rFonts w:ascii="Cambria" w:hAnsi="Cambria"/>
        </w:rPr>
        <w:t>-5</w:t>
      </w:r>
      <w:r w:rsidR="00EA0D72">
        <w:rPr>
          <w:rFonts w:ascii="Cambria" w:hAnsi="Cambria"/>
        </w:rPr>
        <w:t>55</w:t>
      </w:r>
    </w:p>
    <w:p w:rsidR="009D0B16" w:rsidRPr="009D0B16" w:rsidRDefault="009B67D8">
      <w:pPr>
        <w:rPr>
          <w:rFonts w:ascii="Cambria" w:hAnsi="Cambria"/>
        </w:rPr>
      </w:pPr>
      <w:r w:rsidRPr="009B67D8">
        <w:rPr>
          <w:rFonts w:ascii="Cambria" w:hAnsi="Cambria"/>
          <w:b/>
        </w:rPr>
        <w:t>Proposal Manager:</w:t>
      </w:r>
      <w:r>
        <w:rPr>
          <w:rFonts w:ascii="Cambria" w:hAnsi="Cambria"/>
        </w:rPr>
        <w:t xml:space="preserve"> [Fill in]</w:t>
      </w:r>
    </w:p>
    <w:p w:rsidR="00B025C1" w:rsidRPr="009D0B16" w:rsidRDefault="00B025C1" w:rsidP="00B025C1">
      <w:pPr>
        <w:rPr>
          <w:rFonts w:ascii="Cambria" w:hAnsi="Cambria"/>
        </w:rPr>
      </w:pPr>
      <w:r w:rsidRPr="009B67D8">
        <w:rPr>
          <w:rFonts w:ascii="Cambria" w:hAnsi="Cambria"/>
          <w:b/>
        </w:rPr>
        <w:t>Submission Date:</w:t>
      </w:r>
      <w:r>
        <w:rPr>
          <w:rFonts w:ascii="Cambria" w:hAnsi="Cambria"/>
        </w:rPr>
        <w:t xml:space="preserve"> 5 PM </w:t>
      </w:r>
      <w:r w:rsidR="00FD4078">
        <w:rPr>
          <w:rFonts w:ascii="Cambria" w:hAnsi="Cambria"/>
        </w:rPr>
        <w:t>submitter’s time</w:t>
      </w:r>
      <w:r>
        <w:rPr>
          <w:rFonts w:ascii="Cambria" w:hAnsi="Cambria"/>
        </w:rPr>
        <w:t xml:space="preserve"> on </w:t>
      </w:r>
      <w:r w:rsidR="00E12DBA">
        <w:rPr>
          <w:rFonts w:ascii="Cambria" w:hAnsi="Cambria"/>
        </w:rPr>
        <w:t>June</w:t>
      </w:r>
      <w:r>
        <w:rPr>
          <w:rFonts w:ascii="Cambria" w:hAnsi="Cambria"/>
        </w:rPr>
        <w:t xml:space="preserve"> </w:t>
      </w:r>
      <w:r w:rsidR="00E12DBA">
        <w:rPr>
          <w:rFonts w:ascii="Cambria" w:hAnsi="Cambria"/>
        </w:rPr>
        <w:t>13, 2019</w:t>
      </w:r>
    </w:p>
    <w:p w:rsidR="009D0B16" w:rsidRPr="009D0B16" w:rsidRDefault="009B67D8">
      <w:pPr>
        <w:rPr>
          <w:rFonts w:ascii="Cambria" w:hAnsi="Cambria"/>
        </w:rPr>
      </w:pPr>
      <w:r w:rsidRPr="009B67D8">
        <w:rPr>
          <w:rFonts w:ascii="Cambria" w:hAnsi="Cambria"/>
          <w:b/>
        </w:rPr>
        <w:t>Last Updated:</w:t>
      </w:r>
      <w:r>
        <w:rPr>
          <w:rFonts w:ascii="Cambria" w:hAnsi="Cambria"/>
        </w:rPr>
        <w:t xml:space="preserve"> [Fill in]</w:t>
      </w:r>
    </w:p>
    <w:p w:rsidR="00B025C1" w:rsidRDefault="004A1FC6">
      <w:pPr>
        <w:rPr>
          <w:rFonts w:ascii="Cambria" w:hAnsi="Cambria"/>
        </w:rPr>
      </w:pPr>
      <w:r w:rsidRPr="006A5367">
        <w:rPr>
          <w:rFonts w:ascii="Cambria" w:hAnsi="Cambria"/>
          <w:b/>
        </w:rPr>
        <w:t>Legend:</w:t>
      </w:r>
      <w:r>
        <w:rPr>
          <w:rFonts w:ascii="Cambria" w:hAnsi="Cambria"/>
          <w:b/>
        </w:rPr>
        <w:t xml:space="preserve"> </w:t>
      </w:r>
      <w:r w:rsidRPr="006A5367">
        <w:rPr>
          <w:rFonts w:ascii="Cambria" w:hAnsi="Cambria"/>
          <w:highlight w:val="green"/>
        </w:rPr>
        <w:t>Forms</w:t>
      </w:r>
      <w:r>
        <w:rPr>
          <w:rFonts w:ascii="Cambria" w:hAnsi="Cambria"/>
        </w:rPr>
        <w:t xml:space="preserve">, </w:t>
      </w:r>
      <w:r w:rsidRPr="006A5367">
        <w:rPr>
          <w:rFonts w:ascii="Cambria" w:hAnsi="Cambria"/>
          <w:highlight w:val="yellow"/>
        </w:rPr>
        <w:t>Formatting</w:t>
      </w:r>
    </w:p>
    <w:p w:rsidR="004A1FC6" w:rsidRDefault="004A1FC6">
      <w:pPr>
        <w:rPr>
          <w:rFonts w:ascii="Cambria" w:hAnsi="Cambria"/>
        </w:rPr>
        <w:sectPr w:rsidR="004A1FC6" w:rsidSect="00B025C1">
          <w:headerReference w:type="default" r:id="rId8"/>
          <w:footerReference w:type="default" r:id="rId9"/>
          <w:type w:val="continuous"/>
          <w:pgSz w:w="15840" w:h="12240" w:orient="landscape"/>
          <w:pgMar w:top="1440" w:right="1440" w:bottom="1440" w:left="1440" w:header="720" w:footer="720" w:gutter="0"/>
          <w:cols w:num="2" w:space="720"/>
          <w:docGrid w:linePitch="360"/>
        </w:sectPr>
      </w:pPr>
    </w:p>
    <w:p w:rsidR="009D0B16" w:rsidRPr="009D0B16" w:rsidRDefault="009D0B16">
      <w:pPr>
        <w:rPr>
          <w:rFonts w:ascii="Cambria" w:hAnsi="Cambria"/>
        </w:rPr>
      </w:pPr>
    </w:p>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3E5E11" w:rsidRPr="002544DE" w:rsidTr="00B916A9">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rsidR="00203AA6" w:rsidRPr="002544DE" w:rsidRDefault="009D0B16" w:rsidP="008650B5">
            <w:pPr>
              <w:rPr>
                <w:rFonts w:ascii="Cambria" w:hAnsi="Cambria"/>
                <w:bCs w:val="0"/>
                <w:sz w:val="20"/>
              </w:rPr>
            </w:pPr>
            <w:r w:rsidRPr="002544DE">
              <w:rPr>
                <w:rFonts w:ascii="Cambria" w:hAnsi="Cambria"/>
                <w:sz w:val="20"/>
              </w:rPr>
              <w:t>Field #</w:t>
            </w:r>
          </w:p>
        </w:tc>
        <w:tc>
          <w:tcPr>
            <w:tcW w:w="2111" w:type="pct"/>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Requirement (Text Extract)</w:t>
            </w:r>
          </w:p>
        </w:tc>
        <w:tc>
          <w:tcPr>
            <w:tcW w:w="406" w:type="pct"/>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Page, Section, Paragraph</w:t>
            </w:r>
          </w:p>
        </w:tc>
        <w:tc>
          <w:tcPr>
            <w:tcW w:w="406" w:type="pct"/>
            <w:vAlign w:val="center"/>
            <w:hideMark/>
          </w:tcPr>
          <w:p w:rsidR="003E5E11"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2544DE">
              <w:rPr>
                <w:rFonts w:ascii="Cambria" w:hAnsi="Cambria"/>
                <w:sz w:val="20"/>
              </w:rPr>
              <w:t>Proposal Volume/</w:t>
            </w:r>
          </w:p>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Section, Page, Paragraph</w:t>
            </w:r>
          </w:p>
        </w:tc>
        <w:tc>
          <w:tcPr>
            <w:tcW w:w="406" w:type="pct"/>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Writing Assigned To</w:t>
            </w:r>
          </w:p>
        </w:tc>
        <w:tc>
          <w:tcPr>
            <w:tcW w:w="436" w:type="pct"/>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Notes Regarding Compliance</w:t>
            </w:r>
          </w:p>
        </w:tc>
        <w:tc>
          <w:tcPr>
            <w:tcW w:w="376" w:type="pct"/>
            <w:noWrap/>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Due Date</w:t>
            </w:r>
          </w:p>
        </w:tc>
        <w:tc>
          <w:tcPr>
            <w:tcW w:w="407" w:type="pct"/>
            <w:vAlign w:val="center"/>
            <w:hideMark/>
          </w:tcPr>
          <w:p w:rsidR="00203AA6" w:rsidRPr="002544DE" w:rsidRDefault="00203AA6" w:rsidP="008650B5">
            <w:pPr>
              <w:ind w:left="-89"/>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Status</w:t>
            </w:r>
          </w:p>
        </w:tc>
      </w:tr>
      <w:tr w:rsidR="00440CBB" w:rsidRPr="002544DE" w:rsidTr="00B916A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vAlign w:val="center"/>
          </w:tcPr>
          <w:p w:rsidR="00440CBB" w:rsidRPr="00440CBB" w:rsidRDefault="00440CBB" w:rsidP="009B67D8">
            <w:pPr>
              <w:pStyle w:val="ListParagraph"/>
              <w:numPr>
                <w:ilvl w:val="0"/>
                <w:numId w:val="2"/>
              </w:numPr>
              <w:rPr>
                <w:rFonts w:ascii="Cambria" w:hAnsi="Cambria"/>
              </w:rPr>
            </w:pPr>
            <w:r w:rsidRPr="00440CBB">
              <w:rPr>
                <w:rFonts w:ascii="Cambria" w:hAnsi="Cambria"/>
                <w:highlight w:val="green"/>
              </w:rPr>
              <w:t>Project Pitch</w:t>
            </w:r>
            <w:r w:rsidR="0003636D">
              <w:rPr>
                <w:rStyle w:val="EndnoteReference"/>
                <w:rFonts w:ascii="Cambria" w:hAnsi="Cambria"/>
              </w:rPr>
              <w:endnoteReference w:id="1"/>
            </w:r>
          </w:p>
          <w:p w:rsidR="00440CBB" w:rsidRPr="00440CBB" w:rsidRDefault="00440CBB" w:rsidP="00440CBB">
            <w:pPr>
              <w:ind w:left="45"/>
              <w:rPr>
                <w:rFonts w:ascii="Cambria" w:hAnsi="Cambria"/>
                <w:b w:val="0"/>
              </w:rPr>
            </w:pPr>
            <w:r w:rsidRPr="00440CBB">
              <w:rPr>
                <w:rFonts w:ascii="Cambria" w:hAnsi="Cambria"/>
                <w:b w:val="0"/>
              </w:rPr>
              <w:t>Effective March 2019: NSF Small Business Innovation Research (SBIR) and Small Business Technology Transfer (STTR) Program Phase I proposers are now REQUIRED to submit a three-page "Project Pitch" that outlines the project objectives, technical innovation and associated technical risks</w:t>
            </w:r>
            <w:r>
              <w:rPr>
                <w:rFonts w:ascii="Cambria" w:hAnsi="Cambria"/>
                <w:b w:val="0"/>
              </w:rPr>
              <w:t xml:space="preserve">. </w:t>
            </w:r>
            <w:r w:rsidRPr="00440CBB">
              <w:rPr>
                <w:rFonts w:ascii="Cambria" w:hAnsi="Cambria"/>
                <w:b w:val="0"/>
              </w:rPr>
              <w:t>Startups or entrepreneurs who submit a three-page Project Pitch will know within three weeks if they meet the program’s objectives to support innovative technologies that show promise of commercial and/or societal impact and involve a level of technical risk</w:t>
            </w:r>
            <w:r>
              <w:rPr>
                <w:rFonts w:ascii="Cambria" w:hAnsi="Cambria"/>
                <w:b w:val="0"/>
              </w:rPr>
              <w:t xml:space="preserve">. </w:t>
            </w:r>
            <w:r w:rsidRPr="00440CBB">
              <w:rPr>
                <w:rFonts w:ascii="Cambria" w:hAnsi="Cambria"/>
                <w:b w:val="0"/>
              </w:rPr>
              <w:t>The cognizant NSF SBIR/STTR Program Director (PD) will review the submitted Project Pitch and determine whether it is responsive to the objectives of the SBIR/STTR Phase I solicitation or request additional information to make a more informed decision. The PD's response (which may be a request for additional information, or an invitation to invite or not to invite the small business to submit a full proposal) will be delivered by email, and may take up to three weeks, depending on timing and staff workload.</w:t>
            </w:r>
          </w:p>
          <w:p w:rsidR="00440CBB" w:rsidRPr="00440CBB" w:rsidRDefault="00440CBB" w:rsidP="00440CBB">
            <w:pPr>
              <w:ind w:left="45"/>
              <w:rPr>
                <w:rFonts w:ascii="Cambria" w:hAnsi="Cambria"/>
                <w:b w:val="0"/>
              </w:rPr>
            </w:pPr>
            <w:r w:rsidRPr="00440CBB">
              <w:rPr>
                <w:rFonts w:ascii="Cambria" w:hAnsi="Cambria"/>
                <w:b w:val="0"/>
              </w:rPr>
              <w:t>If the proposed project is determined to be a good fit for the program's objectives of supporting innovative technologies that show promise of commercial and/or societal impact and involve a level of technical risk, the small business representative who submitted the Project Pitch will receive an invitation via email from the cognizant NSF SBIR/STTR Program Director to submit a full proposal.</w:t>
            </w:r>
            <w:r>
              <w:rPr>
                <w:rFonts w:ascii="Cambria" w:hAnsi="Cambria"/>
                <w:b w:val="0"/>
              </w:rPr>
              <w:t xml:space="preserve"> </w:t>
            </w:r>
            <w:r w:rsidRPr="00440CBB">
              <w:rPr>
                <w:rFonts w:ascii="Cambria" w:hAnsi="Cambria"/>
                <w:b w:val="0"/>
              </w:rPr>
              <w:t>If the proposed project is determined to be not responsive to the SBIR/STTR Phase I Program solicitation (please refer to the "Objectives Not Responsive to the Solicitation" section of this document as well as the listed eligibility criteria), the potential applicant will receive a notice stating that the small business is not invited to submit a proposal.</w:t>
            </w:r>
          </w:p>
        </w:tc>
      </w:tr>
      <w:tr w:rsidR="003373DD" w:rsidRPr="002544DE" w:rsidTr="00DE04BA">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3373DD" w:rsidRPr="002544DE" w:rsidRDefault="003373DD" w:rsidP="00DE04BA">
            <w:pPr>
              <w:rPr>
                <w:rFonts w:ascii="Cambria" w:hAnsi="Cambria"/>
              </w:rPr>
            </w:pPr>
            <w:r w:rsidRPr="003373DD">
              <w:rPr>
                <w:rFonts w:ascii="Cambria" w:hAnsi="Cambria"/>
              </w:rPr>
              <w:t xml:space="preserve">Contact Information </w:t>
            </w:r>
          </w:p>
        </w:tc>
        <w:tc>
          <w:tcPr>
            <w:tcW w:w="2111" w:type="pct"/>
            <w:vAlign w:val="center"/>
            <w:hideMark/>
          </w:tcPr>
          <w:p w:rsidR="003373DD" w:rsidRPr="002544DE" w:rsidRDefault="003373DD"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Provide all relevant information for the business and the relevant company officer who will serve as the main Point of Contact for the business.</w:t>
            </w:r>
          </w:p>
        </w:tc>
        <w:tc>
          <w:tcPr>
            <w:tcW w:w="406" w:type="pct"/>
            <w:noWrap/>
            <w:vAlign w:val="center"/>
            <w:hideMark/>
          </w:tcPr>
          <w:p w:rsidR="003373DD" w:rsidRPr="002544DE" w:rsidRDefault="003373DD"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3373DD" w:rsidRPr="002544DE" w:rsidRDefault="003373DD"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3373DD" w:rsidRPr="002544DE" w:rsidRDefault="003373DD"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rsidR="003373DD" w:rsidRPr="002544DE" w:rsidRDefault="003373DD"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3373DD" w:rsidRPr="002544DE" w:rsidRDefault="003373DD"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3373DD" w:rsidRPr="002544DE" w:rsidRDefault="003373DD"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373DD" w:rsidRPr="002544DE" w:rsidTr="00DE04B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3373DD" w:rsidRPr="003373DD" w:rsidRDefault="002027F2" w:rsidP="00DE04BA">
            <w:pPr>
              <w:rPr>
                <w:rFonts w:ascii="Cambria" w:hAnsi="Cambria"/>
              </w:rPr>
            </w:pPr>
            <w:r>
              <w:rPr>
                <w:rFonts w:ascii="Cambria" w:hAnsi="Cambria"/>
              </w:rPr>
              <w:t>SBIR/STTR Topic</w:t>
            </w:r>
          </w:p>
        </w:tc>
        <w:tc>
          <w:tcPr>
            <w:tcW w:w="2111" w:type="pct"/>
            <w:vAlign w:val="center"/>
          </w:tcPr>
          <w:p w:rsidR="003373DD" w:rsidRDefault="002027F2"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From the drop-down list, </w:t>
            </w:r>
            <w:r w:rsidRPr="002027F2">
              <w:rPr>
                <w:rFonts w:ascii="Cambria" w:hAnsi="Cambria"/>
              </w:rPr>
              <w:t>pick the SBIR/STTR topic that best fits your project's technology area</w:t>
            </w:r>
            <w:r>
              <w:rPr>
                <w:rFonts w:ascii="Cambria" w:hAnsi="Cambria"/>
              </w:rPr>
              <w:t xml:space="preserve">. See their list of topic areas and explanations of innovation under that area at the following </w:t>
            </w:r>
            <w:hyperlink r:id="rId10" w:history="1">
              <w:r w:rsidRPr="002027F2">
                <w:rPr>
                  <w:rStyle w:val="Hyperlink"/>
                  <w:rFonts w:ascii="Cambria" w:hAnsi="Cambria"/>
                </w:rPr>
                <w:t>link</w:t>
              </w:r>
            </w:hyperlink>
            <w:r>
              <w:rPr>
                <w:rFonts w:ascii="Cambria" w:hAnsi="Cambria"/>
              </w:rPr>
              <w:t>.</w:t>
            </w:r>
          </w:p>
        </w:tc>
        <w:tc>
          <w:tcPr>
            <w:tcW w:w="406" w:type="pct"/>
            <w:noWrap/>
            <w:vAlign w:val="center"/>
          </w:tcPr>
          <w:p w:rsidR="003373DD" w:rsidRPr="002544DE" w:rsidRDefault="003373DD"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3373DD" w:rsidRPr="002544DE" w:rsidRDefault="003373DD"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3373DD" w:rsidRPr="002544DE" w:rsidRDefault="003373DD"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rsidR="003373DD" w:rsidRPr="002544DE" w:rsidRDefault="003373DD"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3373DD" w:rsidRPr="002544DE" w:rsidRDefault="003373DD"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3373DD" w:rsidRPr="002544DE" w:rsidRDefault="003373DD"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DE04BA" w:rsidRPr="002544DE" w:rsidTr="00DE04BA">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DE04BA" w:rsidRDefault="00DE04BA" w:rsidP="00DE04BA">
            <w:pPr>
              <w:rPr>
                <w:rFonts w:ascii="Cambria" w:hAnsi="Cambria"/>
              </w:rPr>
            </w:pPr>
            <w:r w:rsidRPr="00DE04BA">
              <w:rPr>
                <w:rFonts w:ascii="Cambria" w:hAnsi="Cambria"/>
              </w:rPr>
              <w:t>Technology Innovation</w:t>
            </w:r>
          </w:p>
        </w:tc>
        <w:tc>
          <w:tcPr>
            <w:tcW w:w="2111" w:type="pct"/>
            <w:vAlign w:val="center"/>
          </w:tcPr>
          <w:p w:rsidR="00DE04BA" w:rsidRPr="00F83F35" w:rsidRDefault="00F83F3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F83F35">
              <w:rPr>
                <w:rFonts w:ascii="Cambria" w:hAnsi="Cambria"/>
                <w:iCs/>
              </w:rPr>
              <w:t xml:space="preserve">In 500 words or less, describe the technical innovation that would be the focus of a Phase I project, including a brief discussion of the origins of the innovation as well as an explanation as to why it meets the program’s mandate to focus </w:t>
            </w:r>
            <w:r w:rsidRPr="00F83F35">
              <w:rPr>
                <w:rFonts w:ascii="Cambria" w:hAnsi="Cambria"/>
                <w:iCs/>
              </w:rPr>
              <w:lastRenderedPageBreak/>
              <w:t xml:space="preserve">on supporting </w:t>
            </w:r>
            <w:hyperlink r:id="rId11" w:tooltip="An SBIR/STTR Phase I project must be focused on using research and development (R&amp;D) to determine the scientific and technical feasibility of a new concept or innovation that could be developed into new products, processes, or services. Research and developmen" w:history="1">
              <w:r w:rsidRPr="00F83F35">
                <w:rPr>
                  <w:rStyle w:val="Hyperlink"/>
                  <w:rFonts w:ascii="Cambria" w:hAnsi="Cambria"/>
                  <w:iCs/>
                </w:rPr>
                <w:t>research and development (R&amp;D)</w:t>
              </w:r>
            </w:hyperlink>
            <w:r w:rsidRPr="00F83F35">
              <w:rPr>
                <w:rFonts w:ascii="Cambria" w:hAnsi="Cambria"/>
                <w:iCs/>
              </w:rPr>
              <w:t xml:space="preserve"> of unproven, high-impact innovations</w:t>
            </w:r>
            <w:r>
              <w:rPr>
                <w:rFonts w:ascii="Cambria" w:hAnsi="Cambria"/>
                <w:iCs/>
              </w:rPr>
              <w:t>.</w:t>
            </w:r>
          </w:p>
        </w:tc>
        <w:tc>
          <w:tcPr>
            <w:tcW w:w="406" w:type="pct"/>
            <w:noWrap/>
            <w:vAlign w:val="center"/>
          </w:tcPr>
          <w:p w:rsidR="00DE04BA" w:rsidRPr="002544DE" w:rsidRDefault="00DE04BA"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DE04BA" w:rsidRPr="002544DE" w:rsidRDefault="00DE04BA"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DE04BA" w:rsidRPr="002544DE" w:rsidRDefault="00DE04BA"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rsidR="00DE04BA" w:rsidRPr="002544DE" w:rsidRDefault="00DE04BA"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DE04BA" w:rsidRPr="002544DE" w:rsidRDefault="00DE04BA"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DE04BA" w:rsidRPr="002544DE" w:rsidRDefault="00DE04BA"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F83F35" w:rsidRPr="002544DE" w:rsidTr="00DE04B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F83F35" w:rsidRPr="00DE04BA" w:rsidRDefault="00F83F35" w:rsidP="00DE04BA">
            <w:pPr>
              <w:rPr>
                <w:rFonts w:ascii="Cambria" w:hAnsi="Cambria"/>
              </w:rPr>
            </w:pPr>
            <w:r w:rsidRPr="00F83F35">
              <w:rPr>
                <w:rFonts w:ascii="Cambria" w:hAnsi="Cambria"/>
              </w:rPr>
              <w:t>Technical Objectives and Challenges</w:t>
            </w:r>
          </w:p>
        </w:tc>
        <w:tc>
          <w:tcPr>
            <w:tcW w:w="2111" w:type="pct"/>
            <w:vAlign w:val="center"/>
          </w:tcPr>
          <w:p w:rsidR="00F83F35" w:rsidRPr="00F83F35"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iCs/>
              </w:rPr>
            </w:pPr>
            <w:r w:rsidRPr="00F83F35">
              <w:rPr>
                <w:rFonts w:ascii="Cambria" w:hAnsi="Cambria"/>
                <w:iCs/>
              </w:rPr>
              <w:t>In 500 words or less, describe the R&amp;D or technical work to be done in a Phase I project, including a discussion of how and why the proposed work will help prove that the product or service is technically feasible and/or significantly reduce technical risk. Discuss how, ultimately, this work could contribute to making the new product, service, or process commercially viable and impactful. This section should also convey that the proposed work meets definition of R&amp;D, rather than straightforward engineering or incremental product development tasks.</w:t>
            </w:r>
          </w:p>
        </w:tc>
        <w:tc>
          <w:tcPr>
            <w:tcW w:w="406" w:type="pct"/>
            <w:noWrap/>
            <w:vAlign w:val="center"/>
          </w:tcPr>
          <w:p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F83F35" w:rsidRPr="002544DE" w:rsidTr="00DE04BA">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F83F35" w:rsidRPr="00F83F35" w:rsidRDefault="00F83F35" w:rsidP="00DE04BA">
            <w:pPr>
              <w:rPr>
                <w:rFonts w:ascii="Cambria" w:hAnsi="Cambria"/>
              </w:rPr>
            </w:pPr>
            <w:r w:rsidRPr="00F83F35">
              <w:rPr>
                <w:rFonts w:ascii="Cambria" w:hAnsi="Cambria"/>
              </w:rPr>
              <w:t>Market Opportunity</w:t>
            </w:r>
          </w:p>
        </w:tc>
        <w:tc>
          <w:tcPr>
            <w:tcW w:w="2111" w:type="pct"/>
            <w:vAlign w:val="center"/>
          </w:tcPr>
          <w:p w:rsidR="00F83F35" w:rsidRPr="00F83F35" w:rsidRDefault="00F83F35" w:rsidP="00DE04BA">
            <w:pPr>
              <w:cnfStyle w:val="000000000000" w:firstRow="0" w:lastRow="0" w:firstColumn="0" w:lastColumn="0" w:oddVBand="0" w:evenVBand="0" w:oddHBand="0" w:evenHBand="0" w:firstRowFirstColumn="0" w:firstRowLastColumn="0" w:lastRowFirstColumn="0" w:lastRowLastColumn="0"/>
              <w:rPr>
                <w:rFonts w:ascii="Cambria" w:hAnsi="Cambria"/>
                <w:iCs/>
              </w:rPr>
            </w:pPr>
            <w:r>
              <w:rPr>
                <w:rFonts w:ascii="Cambria" w:hAnsi="Cambria"/>
                <w:iCs/>
              </w:rPr>
              <w:t xml:space="preserve">In </w:t>
            </w:r>
            <w:r w:rsidRPr="00F83F35">
              <w:rPr>
                <w:rFonts w:ascii="Cambria" w:hAnsi="Cambria"/>
                <w:iCs/>
              </w:rPr>
              <w:t xml:space="preserve">250 words </w:t>
            </w:r>
            <w:r>
              <w:rPr>
                <w:rFonts w:ascii="Cambria" w:hAnsi="Cambria"/>
                <w:iCs/>
              </w:rPr>
              <w:t xml:space="preserve">or less, </w:t>
            </w:r>
            <w:r w:rsidRPr="00F83F35">
              <w:rPr>
                <w:rFonts w:ascii="Cambria" w:hAnsi="Cambria"/>
                <w:iCs/>
              </w:rPr>
              <w:t>describ</w:t>
            </w:r>
            <w:r>
              <w:rPr>
                <w:rFonts w:ascii="Cambria" w:hAnsi="Cambria"/>
                <w:iCs/>
              </w:rPr>
              <w:t>e</w:t>
            </w:r>
            <w:r w:rsidRPr="00F83F35">
              <w:rPr>
                <w:rFonts w:ascii="Cambria" w:hAnsi="Cambria"/>
                <w:iCs/>
              </w:rPr>
              <w:t xml:space="preserve"> the customer profile and pain point(s) that will be the near-term commercial focus related to this technical project</w:t>
            </w:r>
            <w:r>
              <w:rPr>
                <w:rFonts w:ascii="Cambria" w:hAnsi="Cambria"/>
                <w:iCs/>
              </w:rPr>
              <w:t>.</w:t>
            </w:r>
          </w:p>
        </w:tc>
        <w:tc>
          <w:tcPr>
            <w:tcW w:w="406" w:type="pct"/>
            <w:noWrap/>
            <w:vAlign w:val="center"/>
          </w:tcPr>
          <w:p w:rsidR="00F83F35" w:rsidRPr="002544DE" w:rsidRDefault="00F83F3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F83F35" w:rsidRPr="002544DE" w:rsidRDefault="00F83F3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F83F35" w:rsidRPr="002544DE" w:rsidRDefault="00F83F3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rsidR="00F83F35" w:rsidRPr="002544DE" w:rsidRDefault="00F83F3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F83F35" w:rsidRPr="002544DE" w:rsidRDefault="00F83F3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F83F35" w:rsidRPr="002544DE" w:rsidRDefault="00F83F3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F83F35" w:rsidRPr="002544DE" w:rsidTr="00DE04B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F83F35" w:rsidRPr="00F83F35" w:rsidRDefault="00F83F35" w:rsidP="00DE04BA">
            <w:pPr>
              <w:rPr>
                <w:rFonts w:ascii="Cambria" w:hAnsi="Cambria"/>
              </w:rPr>
            </w:pPr>
            <w:r w:rsidRPr="00F83F35">
              <w:rPr>
                <w:rFonts w:ascii="Cambria" w:hAnsi="Cambria"/>
              </w:rPr>
              <w:t>Company and Team</w:t>
            </w:r>
          </w:p>
        </w:tc>
        <w:tc>
          <w:tcPr>
            <w:tcW w:w="2111" w:type="pct"/>
            <w:vAlign w:val="center"/>
          </w:tcPr>
          <w:p w:rsidR="00F83F35"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iCs/>
              </w:rPr>
            </w:pPr>
            <w:r>
              <w:rPr>
                <w:rFonts w:ascii="Cambria" w:hAnsi="Cambria"/>
                <w:iCs/>
              </w:rPr>
              <w:t xml:space="preserve">In </w:t>
            </w:r>
            <w:r w:rsidRPr="00F83F35">
              <w:rPr>
                <w:rFonts w:ascii="Cambria" w:hAnsi="Cambria"/>
                <w:iCs/>
              </w:rPr>
              <w:t xml:space="preserve">250 words </w:t>
            </w:r>
            <w:r>
              <w:rPr>
                <w:rFonts w:ascii="Cambria" w:hAnsi="Cambria"/>
                <w:iCs/>
              </w:rPr>
              <w:t xml:space="preserve">or less, </w:t>
            </w:r>
            <w:r w:rsidRPr="00F83F35">
              <w:rPr>
                <w:rFonts w:ascii="Cambria" w:hAnsi="Cambria"/>
                <w:iCs/>
              </w:rPr>
              <w:t>describ</w:t>
            </w:r>
            <w:r>
              <w:rPr>
                <w:rFonts w:ascii="Cambria" w:hAnsi="Cambria"/>
                <w:iCs/>
              </w:rPr>
              <w:t>e</w:t>
            </w:r>
            <w:r w:rsidRPr="00F83F35">
              <w:rPr>
                <w:rFonts w:ascii="Cambria" w:hAnsi="Cambria"/>
                <w:iCs/>
              </w:rPr>
              <w:t xml:space="preserve"> the background and current status of the submitting small business, including team members related to the technical and/or commercial efforts discussed in this Project Pitch</w:t>
            </w:r>
            <w:r>
              <w:rPr>
                <w:rFonts w:ascii="Cambria" w:hAnsi="Cambria"/>
                <w:iCs/>
              </w:rPr>
              <w:t>.</w:t>
            </w:r>
          </w:p>
        </w:tc>
        <w:tc>
          <w:tcPr>
            <w:tcW w:w="406" w:type="pct"/>
            <w:noWrap/>
            <w:vAlign w:val="center"/>
          </w:tcPr>
          <w:p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F83F35" w:rsidRPr="002544DE" w:rsidRDefault="00F83F3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BA7E27" w:rsidRPr="002544DE" w:rsidTr="00B916A9">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vAlign w:val="center"/>
            <w:hideMark/>
          </w:tcPr>
          <w:p w:rsidR="00BA7E27" w:rsidRPr="002544DE" w:rsidRDefault="00BA7E27" w:rsidP="009B67D8">
            <w:pPr>
              <w:pStyle w:val="ListParagraph"/>
              <w:numPr>
                <w:ilvl w:val="0"/>
                <w:numId w:val="2"/>
              </w:numPr>
              <w:rPr>
                <w:rFonts w:ascii="Cambria" w:hAnsi="Cambria"/>
              </w:rPr>
            </w:pPr>
            <w:r w:rsidRPr="00CD7343">
              <w:rPr>
                <w:rFonts w:ascii="Cambria" w:hAnsi="Cambria"/>
                <w:highlight w:val="green"/>
              </w:rPr>
              <w:t>Cover Sheet</w:t>
            </w:r>
          </w:p>
          <w:p w:rsidR="009B67D8" w:rsidRPr="002544DE" w:rsidRDefault="00D63587" w:rsidP="009B67D8">
            <w:pPr>
              <w:rPr>
                <w:rFonts w:ascii="Cambria" w:hAnsi="Cambria"/>
                <w:b w:val="0"/>
              </w:rPr>
            </w:pPr>
            <w:r w:rsidRPr="00D63587">
              <w:rPr>
                <w:rFonts w:ascii="Cambria" w:hAnsi="Cambria"/>
                <w:b w:val="0"/>
              </w:rPr>
              <w:t>Complete topic and subtopic fields should be included on the cover sheet. Designate one, and only one, topic and subtopic. All proposals must be electronically signed. If a proposer fails to disclose on the proposal cover sheet whether another Federal Agency has received this proposal (or an equivalent or overlapping proposal), the proposer could be liable for administrative, civil or criminal sanctions.</w:t>
            </w:r>
          </w:p>
        </w:tc>
      </w:tr>
      <w:tr w:rsidR="003373DD" w:rsidRPr="002544DE" w:rsidTr="00B916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203AA6" w:rsidRPr="002544DE" w:rsidRDefault="00CB66C3" w:rsidP="008650B5">
            <w:pPr>
              <w:rPr>
                <w:rFonts w:ascii="Cambria" w:hAnsi="Cambria"/>
              </w:rPr>
            </w:pPr>
            <w:r>
              <w:rPr>
                <w:rFonts w:ascii="Cambria" w:hAnsi="Cambria"/>
              </w:rPr>
              <w:t>Title</w:t>
            </w:r>
          </w:p>
        </w:tc>
        <w:tc>
          <w:tcPr>
            <w:tcW w:w="2111" w:type="pct"/>
            <w:vAlign w:val="center"/>
            <w:hideMark/>
          </w:tcPr>
          <w:p w:rsidR="00203AA6" w:rsidRPr="002544DE" w:rsidRDefault="00CB66C3" w:rsidP="008E13AB">
            <w:pPr>
              <w:cnfStyle w:val="000000100000" w:firstRow="0" w:lastRow="0" w:firstColumn="0" w:lastColumn="0" w:oddVBand="0" w:evenVBand="0" w:oddHBand="1" w:evenHBand="0" w:firstRowFirstColumn="0" w:firstRowLastColumn="0" w:lastRowFirstColumn="0" w:lastRowLastColumn="0"/>
              <w:rPr>
                <w:rFonts w:ascii="Cambria" w:hAnsi="Cambria"/>
              </w:rPr>
            </w:pPr>
            <w:r w:rsidRPr="00CB66C3">
              <w:rPr>
                <w:rFonts w:ascii="Cambria" w:hAnsi="Cambria"/>
              </w:rPr>
              <w:t>Enter the</w:t>
            </w:r>
            <w:r>
              <w:rPr>
                <w:rFonts w:ascii="Cambria" w:hAnsi="Cambria"/>
              </w:rPr>
              <w:t xml:space="preserve"> Title of Your Proposed Project</w:t>
            </w: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373DD" w:rsidRPr="002544DE" w:rsidTr="00B916A9">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203AA6" w:rsidRPr="002544DE" w:rsidRDefault="00CB66C3" w:rsidP="008650B5">
            <w:pPr>
              <w:rPr>
                <w:rFonts w:ascii="Cambria" w:hAnsi="Cambria"/>
              </w:rPr>
            </w:pPr>
            <w:r w:rsidRPr="00CB66C3">
              <w:rPr>
                <w:rFonts w:ascii="Cambria" w:hAnsi="Cambria"/>
              </w:rPr>
              <w:t>Budget And Duration</w:t>
            </w:r>
          </w:p>
        </w:tc>
        <w:tc>
          <w:tcPr>
            <w:tcW w:w="2111" w:type="pct"/>
            <w:vAlign w:val="center"/>
            <w:hideMark/>
          </w:tcPr>
          <w:p w:rsidR="00203AA6" w:rsidRPr="002544DE" w:rsidRDefault="00CB66C3" w:rsidP="008E13AB">
            <w:pPr>
              <w:cnfStyle w:val="000000000000" w:firstRow="0" w:lastRow="0" w:firstColumn="0" w:lastColumn="0" w:oddVBand="0" w:evenVBand="0" w:oddHBand="0" w:evenHBand="0" w:firstRowFirstColumn="0" w:firstRowLastColumn="0" w:lastRowFirstColumn="0" w:lastRowLastColumn="0"/>
              <w:rPr>
                <w:rFonts w:ascii="Cambria" w:hAnsi="Cambria"/>
              </w:rPr>
            </w:pPr>
            <w:r w:rsidRPr="00CB66C3">
              <w:rPr>
                <w:rFonts w:ascii="Cambria" w:hAnsi="Cambria"/>
              </w:rPr>
              <w:t>Enter the</w:t>
            </w:r>
            <w:r>
              <w:rPr>
                <w:rFonts w:ascii="Cambria" w:hAnsi="Cambria"/>
              </w:rPr>
              <w:t xml:space="preserve"> Requested Amount, Proposal Duration in months, and Starting Date in D:M:Y format.</w:t>
            </w: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373DD" w:rsidRPr="002544DE" w:rsidTr="00B916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203AA6" w:rsidRPr="002544DE" w:rsidRDefault="00CB66C3" w:rsidP="008650B5">
            <w:pPr>
              <w:rPr>
                <w:rFonts w:ascii="Cambria" w:hAnsi="Cambria"/>
              </w:rPr>
            </w:pPr>
            <w:r w:rsidRPr="00CB66C3">
              <w:rPr>
                <w:rFonts w:ascii="Cambria" w:hAnsi="Cambria"/>
              </w:rPr>
              <w:lastRenderedPageBreak/>
              <w:t>Announcement And Consideration</w:t>
            </w:r>
          </w:p>
        </w:tc>
        <w:tc>
          <w:tcPr>
            <w:tcW w:w="2111" w:type="pct"/>
            <w:vAlign w:val="center"/>
            <w:hideMark/>
          </w:tcPr>
          <w:p w:rsidR="00203AA6" w:rsidRPr="002544DE" w:rsidRDefault="00CB66C3"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Choose the </w:t>
            </w:r>
            <w:r w:rsidRPr="00CB66C3">
              <w:rPr>
                <w:rFonts w:ascii="Cambria" w:hAnsi="Cambria"/>
              </w:rPr>
              <w:t>Deadline/Target Date</w:t>
            </w:r>
            <w:r>
              <w:rPr>
                <w:rFonts w:ascii="Cambria" w:hAnsi="Cambria"/>
              </w:rPr>
              <w:t xml:space="preserve"> from the drop down. All other information is auto-generated.</w:t>
            </w: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373DD" w:rsidRPr="002544DE" w:rsidTr="00B916A9">
        <w:trPr>
          <w:trHeight w:val="51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203AA6" w:rsidRPr="002544DE" w:rsidRDefault="002A6D9F" w:rsidP="008650B5">
            <w:pPr>
              <w:rPr>
                <w:rFonts w:ascii="Cambria" w:hAnsi="Cambria"/>
              </w:rPr>
            </w:pPr>
            <w:r w:rsidRPr="002A6D9F">
              <w:rPr>
                <w:rFonts w:ascii="Cambria" w:hAnsi="Cambria"/>
              </w:rPr>
              <w:t>Awardee Organization</w:t>
            </w:r>
          </w:p>
        </w:tc>
        <w:tc>
          <w:tcPr>
            <w:tcW w:w="2111" w:type="pct"/>
            <w:vAlign w:val="center"/>
            <w:hideMark/>
          </w:tcPr>
          <w:p w:rsidR="00203AA6" w:rsidRPr="002544DE" w:rsidRDefault="002A6D9F"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Check a</w:t>
            </w:r>
            <w:r w:rsidR="00A57F2A">
              <w:rPr>
                <w:rFonts w:ascii="Cambria" w:hAnsi="Cambria"/>
              </w:rPr>
              <w:t>l</w:t>
            </w:r>
            <w:r>
              <w:rPr>
                <w:rFonts w:ascii="Cambria" w:hAnsi="Cambria"/>
              </w:rPr>
              <w:t>l boxes that are applicable to the business.</w:t>
            </w: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373DD" w:rsidRPr="002544DE" w:rsidTr="00B916A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3821F9" w:rsidRPr="00A57F2A" w:rsidRDefault="00A57F2A" w:rsidP="008650B5">
            <w:pPr>
              <w:rPr>
                <w:rFonts w:ascii="Cambria" w:hAnsi="Cambria"/>
              </w:rPr>
            </w:pPr>
            <w:r w:rsidRPr="00A57F2A">
              <w:rPr>
                <w:rFonts w:ascii="Cambria" w:hAnsi="Cambria"/>
              </w:rPr>
              <w:t>Other Information</w:t>
            </w:r>
          </w:p>
        </w:tc>
        <w:tc>
          <w:tcPr>
            <w:tcW w:w="2111" w:type="pct"/>
            <w:vAlign w:val="center"/>
          </w:tcPr>
          <w:p w:rsidR="003821F9" w:rsidRDefault="0051571F" w:rsidP="0051571F">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Check all boxes that are applicable to the submission. </w:t>
            </w:r>
            <w:r w:rsidR="003B7E77">
              <w:rPr>
                <w:rFonts w:ascii="Cambria" w:hAnsi="Cambria"/>
              </w:rPr>
              <w:t>Also select the type of proposal from the dropdown and the collaborative status (if any) from the radio buttons.</w:t>
            </w:r>
          </w:p>
        </w:tc>
        <w:tc>
          <w:tcPr>
            <w:tcW w:w="406" w:type="pct"/>
            <w:noWrap/>
            <w:vAlign w:val="center"/>
          </w:tcPr>
          <w:p w:rsidR="003821F9" w:rsidRPr="002544DE" w:rsidRDefault="003821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3821F9" w:rsidRPr="002544DE" w:rsidRDefault="003821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3821F9" w:rsidRPr="002544DE" w:rsidRDefault="003821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rsidR="003821F9" w:rsidRPr="002544DE" w:rsidRDefault="003821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3821F9" w:rsidRPr="002544DE" w:rsidRDefault="003821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3821F9" w:rsidRPr="002544DE" w:rsidRDefault="003821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3373DD" w:rsidRPr="002544DE" w:rsidTr="00B916A9">
        <w:trPr>
          <w:trHeight w:val="51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CE686A" w:rsidRPr="00E96BE6" w:rsidRDefault="00CE686A" w:rsidP="008650B5">
            <w:pPr>
              <w:rPr>
                <w:rFonts w:ascii="Cambria" w:hAnsi="Cambria"/>
              </w:rPr>
            </w:pPr>
            <w:r w:rsidRPr="00CE686A">
              <w:rPr>
                <w:rFonts w:ascii="Cambria" w:hAnsi="Cambria"/>
              </w:rPr>
              <w:t>Small Business Innovation Research</w:t>
            </w:r>
          </w:p>
        </w:tc>
        <w:tc>
          <w:tcPr>
            <w:tcW w:w="2111" w:type="pct"/>
            <w:vAlign w:val="center"/>
          </w:tcPr>
          <w:p w:rsidR="00CE686A" w:rsidRDefault="00CE686A" w:rsidP="0051571F">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Select the applicable topic area from the dropdown menu. Also fill out all other information that describes the Small Business Concern and the relevant contact information requested.</w:t>
            </w:r>
          </w:p>
        </w:tc>
        <w:tc>
          <w:tcPr>
            <w:tcW w:w="406" w:type="pct"/>
            <w:noWrap/>
            <w:vAlign w:val="center"/>
          </w:tcPr>
          <w:p w:rsidR="00CE686A" w:rsidRPr="002544DE" w:rsidRDefault="00CE686A"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CE686A" w:rsidRPr="002544DE" w:rsidRDefault="00CE686A"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CE686A" w:rsidRPr="002544DE" w:rsidRDefault="00CE686A"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rsidR="00CE686A" w:rsidRPr="002544DE" w:rsidRDefault="00CE686A"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CE686A" w:rsidRPr="002544DE" w:rsidRDefault="00CE686A"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CE686A" w:rsidRPr="002544DE" w:rsidRDefault="00CE686A"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A7E27" w:rsidRPr="002544DE" w:rsidTr="00B916A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rsidR="00BA7E27" w:rsidRPr="002544DE" w:rsidRDefault="00D63587" w:rsidP="00D63587">
            <w:pPr>
              <w:pStyle w:val="ListParagraph"/>
              <w:numPr>
                <w:ilvl w:val="0"/>
                <w:numId w:val="2"/>
              </w:numPr>
              <w:rPr>
                <w:rFonts w:ascii="Cambria" w:hAnsi="Cambria"/>
              </w:rPr>
            </w:pPr>
            <w:r w:rsidRPr="00CD7343">
              <w:rPr>
                <w:rFonts w:ascii="Cambria" w:hAnsi="Cambria"/>
                <w:highlight w:val="green"/>
              </w:rPr>
              <w:t>Project Summary</w:t>
            </w:r>
            <w:r>
              <w:rPr>
                <w:rFonts w:ascii="Cambria" w:hAnsi="Cambria"/>
              </w:rPr>
              <w:t xml:space="preserve"> </w:t>
            </w:r>
            <w:r w:rsidRPr="00D63587">
              <w:rPr>
                <w:rFonts w:ascii="Cambria" w:hAnsi="Cambria"/>
                <w:highlight w:val="yellow"/>
              </w:rPr>
              <w:t>[One (1) page MAXIMUM]</w:t>
            </w:r>
          </w:p>
          <w:p w:rsidR="009B67D8" w:rsidRDefault="00D63587" w:rsidP="009B67D8">
            <w:pPr>
              <w:ind w:left="45"/>
              <w:rPr>
                <w:rFonts w:ascii="Cambria" w:hAnsi="Cambria"/>
                <w:b w:val="0"/>
              </w:rPr>
            </w:pPr>
            <w:r w:rsidRPr="00D63587">
              <w:rPr>
                <w:rFonts w:ascii="Cambria" w:hAnsi="Cambria"/>
                <w:b w:val="0"/>
              </w:rPr>
              <w:t>The Project Summary should be written in the third person, informative to other persons working in the same or related fields, and, insofar as possible, understandable to a scientifically or technically literate lay reader. It should not be an abstract of the proposal. Do not include proprietary information in the summary.</w:t>
            </w:r>
            <w:r>
              <w:rPr>
                <w:rFonts w:ascii="Cambria" w:hAnsi="Cambria"/>
                <w:b w:val="0"/>
              </w:rPr>
              <w:t xml:space="preserve"> </w:t>
            </w:r>
          </w:p>
          <w:p w:rsidR="00D63587" w:rsidRDefault="00D63587" w:rsidP="009B67D8">
            <w:pPr>
              <w:ind w:left="45"/>
              <w:rPr>
                <w:rFonts w:ascii="Cambria" w:hAnsi="Cambria"/>
                <w:b w:val="0"/>
              </w:rPr>
            </w:pPr>
          </w:p>
          <w:p w:rsidR="00D63587" w:rsidRPr="002544DE" w:rsidRDefault="00D63587" w:rsidP="009B67D8">
            <w:pPr>
              <w:ind w:left="45"/>
              <w:rPr>
                <w:rFonts w:ascii="Cambria" w:hAnsi="Cambria"/>
                <w:b w:val="0"/>
              </w:rPr>
            </w:pPr>
            <w:r w:rsidRPr="00D63587">
              <w:rPr>
                <w:rFonts w:ascii="Cambria" w:hAnsi="Cambria"/>
                <w:b w:val="0"/>
              </w:rPr>
              <w:t>The Project Summary is completed in FastLane by entering information into the three text boxes in the Project Summary module. Information MUST be entered into all three text boxes, or the proposal will not be accepted. Do not upload your Project Summary as a PDF file.</w:t>
            </w:r>
          </w:p>
        </w:tc>
      </w:tr>
      <w:tr w:rsidR="003373DD" w:rsidRPr="002544DE" w:rsidTr="00B916A9">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D63587" w:rsidRPr="002544DE" w:rsidRDefault="00D63587" w:rsidP="002B5C36">
            <w:pPr>
              <w:rPr>
                <w:rFonts w:ascii="Cambria" w:hAnsi="Cambria"/>
              </w:rPr>
            </w:pPr>
            <w:r w:rsidRPr="00D63587">
              <w:rPr>
                <w:rFonts w:ascii="Cambria" w:hAnsi="Cambria"/>
              </w:rPr>
              <w:t>Box 1: Overview, Key Words, and Subtopic Name</w:t>
            </w:r>
          </w:p>
        </w:tc>
        <w:tc>
          <w:tcPr>
            <w:tcW w:w="2111" w:type="pct"/>
            <w:vAlign w:val="center"/>
            <w:hideMark/>
          </w:tcPr>
          <w:p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D63587">
              <w:rPr>
                <w:rFonts w:ascii="Cambria" w:hAnsi="Cambria"/>
              </w:rPr>
              <w:t>Describe the potential outcome(s) of the proposed activity in terms of a product, process, or service. Provide a list of key words or phrases that identify the areas of technical expertise to be invoked in reviewing the proposal; and the areas of application that are the initial target of the technology. Provide the subtopic name.</w:t>
            </w:r>
          </w:p>
        </w:tc>
        <w:tc>
          <w:tcPr>
            <w:tcW w:w="406" w:type="pct"/>
            <w:noWrap/>
            <w:vAlign w:val="center"/>
            <w:hideMark/>
          </w:tcPr>
          <w:p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D63587" w:rsidRPr="002544DE" w:rsidRDefault="00D63587"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373DD" w:rsidRPr="002544DE" w:rsidTr="00B916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D63587" w:rsidRPr="00D63587" w:rsidRDefault="00D63587" w:rsidP="002B5C36">
            <w:pPr>
              <w:rPr>
                <w:rFonts w:ascii="Cambria" w:hAnsi="Cambria"/>
              </w:rPr>
            </w:pPr>
            <w:r w:rsidRPr="00D63587">
              <w:rPr>
                <w:rFonts w:ascii="Cambria" w:hAnsi="Cambria"/>
              </w:rPr>
              <w:t>Box 2: Intellectual Merit</w:t>
            </w:r>
          </w:p>
        </w:tc>
        <w:tc>
          <w:tcPr>
            <w:tcW w:w="2111" w:type="pct"/>
            <w:vAlign w:val="center"/>
          </w:tcPr>
          <w:p w:rsidR="00D63587"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D63587">
              <w:rPr>
                <w:rFonts w:ascii="Cambria" w:hAnsi="Cambria"/>
              </w:rPr>
              <w:t>This section MUST begin with "This Small Business Innovation Research Phase I project</w:t>
            </w:r>
            <w:r w:rsidR="00852666">
              <w:rPr>
                <w:rFonts w:ascii="Cambria" w:hAnsi="Cambria"/>
              </w:rPr>
              <w:t>…</w:t>
            </w:r>
            <w:r w:rsidRPr="00D63587">
              <w:rPr>
                <w:rFonts w:ascii="Cambria" w:hAnsi="Cambria"/>
              </w:rPr>
              <w:t xml:space="preserve">" Address the intellectual merits of the proposed activity. Do not include proprietary information in the </w:t>
            </w:r>
            <w:r w:rsidRPr="00D63587">
              <w:rPr>
                <w:rFonts w:ascii="Cambria" w:hAnsi="Cambria"/>
              </w:rPr>
              <w:lastRenderedPageBreak/>
              <w:t>summary. Briefly describe the technical hurdle(s) that will be addressed by the proposed R&amp;D (which should be crucial to successful commercialization of the innovation), the goals of the proposed R&amp;D, and a high-level summary of the plan to reach those goals.</w:t>
            </w:r>
          </w:p>
          <w:p w:rsidR="003209AC" w:rsidRDefault="003209AC"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p w:rsidR="003209AC" w:rsidRPr="00D63587" w:rsidRDefault="003209AC"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Intellectual Merit definition can be found at </w:t>
            </w:r>
            <w:hyperlink r:id="rId12" w:history="1">
              <w:r w:rsidRPr="00F55B70">
                <w:rPr>
                  <w:rStyle w:val="Hyperlink"/>
                  <w:rFonts w:ascii="Cambria" w:hAnsi="Cambria"/>
                </w:rPr>
                <w:t>https://www.nsf.gov/pubs/policydocs/pappguide/nsf13001/gpg_3.jsp</w:t>
              </w:r>
            </w:hyperlink>
            <w:r>
              <w:rPr>
                <w:rFonts w:ascii="Cambria" w:hAnsi="Cambria"/>
              </w:rPr>
              <w:t xml:space="preserve"> </w:t>
            </w:r>
          </w:p>
        </w:tc>
        <w:tc>
          <w:tcPr>
            <w:tcW w:w="406" w:type="pct"/>
            <w:noWrap/>
            <w:vAlign w:val="center"/>
          </w:tcPr>
          <w:p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D63587" w:rsidRPr="002544DE" w:rsidRDefault="00D63587"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3373DD" w:rsidRPr="002544DE" w:rsidTr="00B916A9">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3209AC" w:rsidRPr="00D63587" w:rsidRDefault="003209AC" w:rsidP="002B5C36">
            <w:pPr>
              <w:rPr>
                <w:rFonts w:ascii="Cambria" w:hAnsi="Cambria"/>
              </w:rPr>
            </w:pPr>
            <w:r w:rsidRPr="003209AC">
              <w:rPr>
                <w:rFonts w:ascii="Cambria" w:hAnsi="Cambria"/>
              </w:rPr>
              <w:t>B</w:t>
            </w:r>
            <w:r>
              <w:rPr>
                <w:rFonts w:ascii="Cambria" w:hAnsi="Cambria"/>
              </w:rPr>
              <w:t>ox 3: Broader/Commercial Impact</w:t>
            </w:r>
          </w:p>
        </w:tc>
        <w:tc>
          <w:tcPr>
            <w:tcW w:w="2111" w:type="pct"/>
            <w:vAlign w:val="center"/>
          </w:tcPr>
          <w:p w:rsidR="003209AC" w:rsidRPr="00D63587"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3209AC">
              <w:rPr>
                <w:rFonts w:ascii="Cambria" w:hAnsi="Cambria"/>
              </w:rPr>
              <w:t>In this field, discuss the expected outcomes in terms of how the proposed project will bring the innovation closer to commercialization under a sustainable business model. In this box, also describe the potential commercial and market impacts that such a commercialization effort would have, if successful. As appropriate, also discuss potential broader societal impacts of the innovation (e.g. educational, environmental, scientific, societal, or other impacts on the nation and the world).</w:t>
            </w:r>
          </w:p>
        </w:tc>
        <w:tc>
          <w:tcPr>
            <w:tcW w:w="406" w:type="pct"/>
            <w:noWrap/>
            <w:vAlign w:val="center"/>
          </w:tcPr>
          <w:p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3209AC" w:rsidRPr="002544DE" w:rsidRDefault="003209AC"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193BC3" w:rsidRPr="002544DE" w:rsidTr="00B916A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rsidR="00193BC3" w:rsidRPr="002544DE" w:rsidRDefault="003209AC" w:rsidP="003209AC">
            <w:pPr>
              <w:pStyle w:val="ListParagraph"/>
              <w:numPr>
                <w:ilvl w:val="0"/>
                <w:numId w:val="2"/>
              </w:numPr>
              <w:rPr>
                <w:rFonts w:ascii="Cambria" w:hAnsi="Cambria"/>
              </w:rPr>
            </w:pPr>
            <w:r w:rsidRPr="003209AC">
              <w:rPr>
                <w:rFonts w:ascii="Cambria" w:hAnsi="Cambria"/>
              </w:rPr>
              <w:t xml:space="preserve">Project Description. </w:t>
            </w:r>
            <w:r w:rsidRPr="003209AC">
              <w:rPr>
                <w:rFonts w:ascii="Cambria" w:hAnsi="Cambria"/>
                <w:highlight w:val="yellow"/>
              </w:rPr>
              <w:t>[Fifteen (15) pages MAXIMUM]</w:t>
            </w:r>
          </w:p>
          <w:p w:rsidR="009B67D8" w:rsidRPr="002544DE" w:rsidRDefault="003209AC" w:rsidP="003209AC">
            <w:pPr>
              <w:ind w:left="45"/>
              <w:rPr>
                <w:rFonts w:ascii="Cambria" w:hAnsi="Cambria"/>
              </w:rPr>
            </w:pPr>
            <w:r w:rsidRPr="003209AC">
              <w:rPr>
                <w:rFonts w:ascii="Cambria" w:hAnsi="Cambria"/>
                <w:b w:val="0"/>
              </w:rPr>
              <w:t xml:space="preserve">The project description is the core of the proposal document, where you convince the SBIR Program Director and the expert reviewers that your proposed R&amp;D project meets the NSF’s criteria for intellectual merit and broader/commercial impact. Present evidence that the proposed technology is innovative, that development of it entails high technical risk, and that you have a credible plan to establish technical feasibility during Phase I. Convince the reviewers that the company and the project team have the necessary expertise, resources, and support to carry out the project, and that they are committed to building a viable business around the product/service being developed. Finally, present a compelling case that the project objectives will significantly advance the readiness of the technology and strengthen and validate its commercial position. </w:t>
            </w:r>
          </w:p>
        </w:tc>
      </w:tr>
      <w:tr w:rsidR="003373DD" w:rsidRPr="002544DE" w:rsidTr="00B916A9">
        <w:trPr>
          <w:trHeight w:val="5030"/>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rsidR="00203AA6" w:rsidRPr="002544DE" w:rsidRDefault="003209AC" w:rsidP="003209AC">
            <w:pPr>
              <w:rPr>
                <w:rFonts w:ascii="Cambria" w:hAnsi="Cambria"/>
              </w:rPr>
            </w:pPr>
            <w:r w:rsidRPr="003209AC">
              <w:rPr>
                <w:rFonts w:ascii="Cambria" w:hAnsi="Cambria"/>
              </w:rPr>
              <w:lastRenderedPageBreak/>
              <w:t xml:space="preserve">Elevator Pitch </w:t>
            </w:r>
          </w:p>
        </w:tc>
        <w:tc>
          <w:tcPr>
            <w:tcW w:w="2111" w:type="pct"/>
            <w:vAlign w:val="center"/>
            <w:hideMark/>
          </w:tcPr>
          <w:p w:rsidR="009D0B16" w:rsidRPr="002544DE" w:rsidRDefault="003209AC"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3209AC">
              <w:rPr>
                <w:rFonts w:ascii="Cambria" w:hAnsi="Cambria"/>
                <w:b/>
                <w:shd w:val="clear" w:color="auto" w:fill="FFFF00"/>
              </w:rPr>
              <w:t>(no more than one page)</w:t>
            </w:r>
            <w:r w:rsidR="00203AA6" w:rsidRPr="002544DE">
              <w:rPr>
                <w:rFonts w:ascii="Cambria" w:hAnsi="Cambria"/>
              </w:rPr>
              <w:t xml:space="preserve"> </w:t>
            </w:r>
          </w:p>
          <w:p w:rsidR="009D0B16" w:rsidRPr="002544DE" w:rsidRDefault="009D0B1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p w:rsidR="00203AA6" w:rsidRDefault="00EB3B63" w:rsidP="009B67D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The Elevator Pitch should cover the following three aspects:</w:t>
            </w:r>
          </w:p>
          <w:p w:rsidR="00EB3B63" w:rsidRDefault="00EB3B63" w:rsidP="009B67D8">
            <w:pPr>
              <w:cnfStyle w:val="000000000000" w:firstRow="0" w:lastRow="0" w:firstColumn="0" w:lastColumn="0" w:oddVBand="0" w:evenVBand="0" w:oddHBand="0" w:evenHBand="0" w:firstRowFirstColumn="0" w:firstRowLastColumn="0" w:lastRowFirstColumn="0" w:lastRowLastColumn="0"/>
              <w:rPr>
                <w:rFonts w:ascii="Cambria" w:hAnsi="Cambria"/>
              </w:rPr>
            </w:pPr>
          </w:p>
          <w:p w:rsidR="00EB3B63" w:rsidRPr="00EB3B63" w:rsidRDefault="00EB3B63" w:rsidP="00EB3B63">
            <w:pPr>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sidRPr="00EB3B63">
              <w:rPr>
                <w:rFonts w:ascii="Cambria" w:hAnsi="Cambria"/>
              </w:rPr>
              <w:t>The Customer. Describe the expected customer for the innovation. What customer needs or market pain points are you addressing?</w:t>
            </w:r>
          </w:p>
          <w:p w:rsidR="00EB3B63" w:rsidRPr="00EB3B63" w:rsidRDefault="00EB3B63" w:rsidP="00EB3B63">
            <w:pPr>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sidRPr="00EB3B63">
              <w:rPr>
                <w:rFonts w:ascii="Cambria" w:hAnsi="Cambria"/>
              </w:rPr>
              <w:t>The Value Proposition. What are the benefits to the customer of your proposed innovation? What is the key differentiator of your company or technology? What is the potential societal value of your innovation?</w:t>
            </w:r>
          </w:p>
          <w:p w:rsidR="00EB3B63" w:rsidRPr="00EB3B63" w:rsidRDefault="00EB3B63" w:rsidP="00EB3B63">
            <w:pPr>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sidRPr="00EB3B63">
              <w:rPr>
                <w:rFonts w:ascii="Cambria" w:hAnsi="Cambria"/>
              </w:rPr>
              <w:t>The Innovation: Succinctly describe your innovation. This section can contain proprietary information that could not be discussed in the Project Summary. What aspects are original, unusual, novel, disruptive, or transformative compared to the current state of the art?</w:t>
            </w:r>
          </w:p>
          <w:p w:rsidR="00EB3B63" w:rsidRPr="002544DE" w:rsidRDefault="00EB3B63" w:rsidP="009B67D8">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373DD" w:rsidRPr="002544DE" w:rsidTr="00B916A9">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rsidR="00245CF6" w:rsidRPr="002544DE" w:rsidRDefault="00245CF6" w:rsidP="002B5C36">
            <w:pPr>
              <w:rPr>
                <w:rFonts w:ascii="Cambria" w:hAnsi="Cambria"/>
              </w:rPr>
            </w:pPr>
            <w:r w:rsidRPr="00A435E8">
              <w:rPr>
                <w:rFonts w:ascii="Cambria" w:hAnsi="Cambria"/>
              </w:rPr>
              <w:t>The Commercial Opportunity</w:t>
            </w:r>
          </w:p>
        </w:tc>
        <w:tc>
          <w:tcPr>
            <w:tcW w:w="2111" w:type="pct"/>
            <w:vAlign w:val="center"/>
            <w:hideMark/>
          </w:tcPr>
          <w:p w:rsidR="00245CF6"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b/>
                <w:shd w:val="clear" w:color="auto" w:fill="FFFF00"/>
              </w:rPr>
            </w:pPr>
            <w:r w:rsidRPr="00A435E8">
              <w:rPr>
                <w:rFonts w:ascii="Cambria" w:hAnsi="Cambria"/>
                <w:b/>
                <w:shd w:val="clear" w:color="auto" w:fill="FFFF00"/>
              </w:rPr>
              <w:t>(recommended length: 2-4 pages)</w:t>
            </w:r>
          </w:p>
          <w:p w:rsidR="00245CF6"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b/>
                <w:shd w:val="clear" w:color="auto" w:fill="FFFF00"/>
              </w:rPr>
            </w:pPr>
          </w:p>
          <w:p w:rsidR="00245CF6"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The Commercial Opportunity should cover the following eight aspects:</w:t>
            </w:r>
          </w:p>
          <w:p w:rsidR="00245CF6"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b/>
                <w:shd w:val="clear" w:color="auto" w:fill="FFFF00"/>
              </w:rPr>
            </w:pPr>
          </w:p>
          <w:p w:rsidR="00245CF6" w:rsidRPr="00A435E8" w:rsidRDefault="00245CF6" w:rsidP="002B5C36">
            <w:pPr>
              <w:numPr>
                <w:ilvl w:val="0"/>
                <w:numId w:val="6"/>
              </w:numPr>
              <w:cnfStyle w:val="000000100000" w:firstRow="0" w:lastRow="0" w:firstColumn="0" w:lastColumn="0" w:oddVBand="0" w:evenVBand="0" w:oddHBand="1" w:evenHBand="0" w:firstRowFirstColumn="0" w:firstRowLastColumn="0" w:lastRowFirstColumn="0" w:lastRowLastColumn="0"/>
              <w:rPr>
                <w:rFonts w:ascii="Cambria" w:hAnsi="Cambria"/>
              </w:rPr>
            </w:pPr>
            <w:r w:rsidRPr="00A435E8">
              <w:rPr>
                <w:rFonts w:ascii="Cambria" w:hAnsi="Cambria"/>
              </w:rPr>
              <w:t>Is there a broader societal need you are trying to address with this commercial opportunity? Please describe.</w:t>
            </w:r>
          </w:p>
          <w:p w:rsidR="00245CF6" w:rsidRPr="00A435E8" w:rsidRDefault="00245CF6" w:rsidP="002B5C36">
            <w:pPr>
              <w:numPr>
                <w:ilvl w:val="0"/>
                <w:numId w:val="6"/>
              </w:numPr>
              <w:cnfStyle w:val="000000100000" w:firstRow="0" w:lastRow="0" w:firstColumn="0" w:lastColumn="0" w:oddVBand="0" w:evenVBand="0" w:oddHBand="1" w:evenHBand="0" w:firstRowFirstColumn="0" w:firstRowLastColumn="0" w:lastRowFirstColumn="0" w:lastRowLastColumn="0"/>
              <w:rPr>
                <w:rFonts w:ascii="Cambria" w:hAnsi="Cambria"/>
              </w:rPr>
            </w:pPr>
            <w:r w:rsidRPr="00A435E8">
              <w:rPr>
                <w:rFonts w:ascii="Cambria" w:hAnsi="Cambria"/>
              </w:rPr>
              <w:t>Describe the market and addressable market for the innovation. Discuss the business economics and market drivers in the target industry.</w:t>
            </w:r>
          </w:p>
          <w:p w:rsidR="00245CF6" w:rsidRPr="00A435E8" w:rsidRDefault="00245CF6" w:rsidP="002B5C36">
            <w:pPr>
              <w:numPr>
                <w:ilvl w:val="0"/>
                <w:numId w:val="6"/>
              </w:numPr>
              <w:cnfStyle w:val="000000100000" w:firstRow="0" w:lastRow="0" w:firstColumn="0" w:lastColumn="0" w:oddVBand="0" w:evenVBand="0" w:oddHBand="1" w:evenHBand="0" w:firstRowFirstColumn="0" w:firstRowLastColumn="0" w:lastRowFirstColumn="0" w:lastRowLastColumn="0"/>
              <w:rPr>
                <w:rFonts w:ascii="Cambria" w:hAnsi="Cambria"/>
              </w:rPr>
            </w:pPr>
            <w:r w:rsidRPr="00A435E8">
              <w:rPr>
                <w:rFonts w:ascii="Cambria" w:hAnsi="Cambria"/>
              </w:rPr>
              <w:t>How has the market opportunity been validated? Describe your customers and your basic business model.</w:t>
            </w:r>
          </w:p>
          <w:p w:rsidR="00245CF6" w:rsidRPr="00A435E8" w:rsidRDefault="00245CF6" w:rsidP="002B5C36">
            <w:pPr>
              <w:numPr>
                <w:ilvl w:val="0"/>
                <w:numId w:val="6"/>
              </w:numPr>
              <w:cnfStyle w:val="000000100000" w:firstRow="0" w:lastRow="0" w:firstColumn="0" w:lastColumn="0" w:oddVBand="0" w:evenVBand="0" w:oddHBand="1" w:evenHBand="0" w:firstRowFirstColumn="0" w:firstRowLastColumn="0" w:lastRowFirstColumn="0" w:lastRowLastColumn="0"/>
              <w:rPr>
                <w:rFonts w:ascii="Cambria" w:hAnsi="Cambria"/>
              </w:rPr>
            </w:pPr>
            <w:r w:rsidRPr="00A435E8">
              <w:rPr>
                <w:rFonts w:ascii="Cambria" w:hAnsi="Cambria"/>
              </w:rPr>
              <w:lastRenderedPageBreak/>
              <w:t>Describe the competition. How do you expect the competitive landscape may change by the time your product/service enters the market?</w:t>
            </w:r>
          </w:p>
          <w:p w:rsidR="00245CF6" w:rsidRPr="00A435E8" w:rsidRDefault="00245CF6" w:rsidP="002B5C36">
            <w:pPr>
              <w:numPr>
                <w:ilvl w:val="0"/>
                <w:numId w:val="6"/>
              </w:numPr>
              <w:cnfStyle w:val="000000100000" w:firstRow="0" w:lastRow="0" w:firstColumn="0" w:lastColumn="0" w:oddVBand="0" w:evenVBand="0" w:oddHBand="1" w:evenHBand="0" w:firstRowFirstColumn="0" w:firstRowLastColumn="0" w:lastRowFirstColumn="0" w:lastRowLastColumn="0"/>
              <w:rPr>
                <w:rFonts w:ascii="Cambria" w:hAnsi="Cambria"/>
              </w:rPr>
            </w:pPr>
            <w:r w:rsidRPr="00A435E8">
              <w:rPr>
                <w:rFonts w:ascii="Cambria" w:hAnsi="Cambria"/>
              </w:rPr>
              <w:t>What are the key risks in bringing your innovation to market?</w:t>
            </w:r>
          </w:p>
          <w:p w:rsidR="00245CF6" w:rsidRPr="00A435E8" w:rsidRDefault="00245CF6" w:rsidP="002B5C36">
            <w:pPr>
              <w:numPr>
                <w:ilvl w:val="0"/>
                <w:numId w:val="6"/>
              </w:numPr>
              <w:cnfStyle w:val="000000100000" w:firstRow="0" w:lastRow="0" w:firstColumn="0" w:lastColumn="0" w:oddVBand="0" w:evenVBand="0" w:oddHBand="1" w:evenHBand="0" w:firstRowFirstColumn="0" w:firstRowLastColumn="0" w:lastRowFirstColumn="0" w:lastRowLastColumn="0"/>
              <w:rPr>
                <w:rFonts w:ascii="Cambria" w:hAnsi="Cambria"/>
              </w:rPr>
            </w:pPr>
            <w:r w:rsidRPr="00A435E8">
              <w:rPr>
                <w:rFonts w:ascii="Cambria" w:hAnsi="Cambria"/>
              </w:rPr>
              <w:t>Describe your commercialization approach. Discuss the potential economic benefits associated with your innovation, and provide estimates of the revenue potential, detailing your underlying assumptions.</w:t>
            </w:r>
          </w:p>
          <w:p w:rsidR="00245CF6" w:rsidRPr="00A435E8" w:rsidRDefault="00245CF6" w:rsidP="002B5C36">
            <w:pPr>
              <w:numPr>
                <w:ilvl w:val="0"/>
                <w:numId w:val="6"/>
              </w:numPr>
              <w:cnfStyle w:val="000000100000" w:firstRow="0" w:lastRow="0" w:firstColumn="0" w:lastColumn="0" w:oddVBand="0" w:evenVBand="0" w:oddHBand="1" w:evenHBand="0" w:firstRowFirstColumn="0" w:firstRowLastColumn="0" w:lastRowFirstColumn="0" w:lastRowLastColumn="0"/>
              <w:rPr>
                <w:rFonts w:ascii="Cambria" w:hAnsi="Cambria"/>
              </w:rPr>
            </w:pPr>
            <w:r w:rsidRPr="00A435E8">
              <w:rPr>
                <w:rFonts w:ascii="Cambria" w:hAnsi="Cambria"/>
              </w:rPr>
              <w:t>Describe the resources you expect will be needed to implement your commercialization approach.</w:t>
            </w:r>
          </w:p>
          <w:p w:rsidR="00245CF6" w:rsidRPr="00A435E8" w:rsidRDefault="00245CF6" w:rsidP="002B5C36">
            <w:pPr>
              <w:numPr>
                <w:ilvl w:val="0"/>
                <w:numId w:val="6"/>
              </w:numPr>
              <w:cnfStyle w:val="000000100000" w:firstRow="0" w:lastRow="0" w:firstColumn="0" w:lastColumn="0" w:oddVBand="0" w:evenVBand="0" w:oddHBand="1" w:evenHBand="0" w:firstRowFirstColumn="0" w:firstRowLastColumn="0" w:lastRowFirstColumn="0" w:lastRowLastColumn="0"/>
              <w:rPr>
                <w:rFonts w:ascii="Cambria" w:hAnsi="Cambria"/>
              </w:rPr>
            </w:pPr>
            <w:r w:rsidRPr="00A435E8">
              <w:rPr>
                <w:rFonts w:ascii="Cambria" w:hAnsi="Cambria"/>
              </w:rPr>
              <w:t>Describe your plan and expected timeline to secure these resources.</w:t>
            </w:r>
          </w:p>
          <w:p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b/>
              </w:rPr>
            </w:pPr>
          </w:p>
        </w:tc>
        <w:tc>
          <w:tcPr>
            <w:tcW w:w="406" w:type="pct"/>
            <w:noWrap/>
            <w:vAlign w:val="center"/>
            <w:hideMark/>
          </w:tcPr>
          <w:p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245CF6" w:rsidRPr="002544DE" w:rsidRDefault="00245CF6"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373DD" w:rsidRPr="002544DE" w:rsidTr="00B916A9">
        <w:trPr>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rsidR="001C69F1" w:rsidRPr="002544DE" w:rsidRDefault="00A435E8" w:rsidP="00245CF6">
            <w:pPr>
              <w:rPr>
                <w:rFonts w:ascii="Cambria" w:hAnsi="Cambria"/>
              </w:rPr>
            </w:pPr>
            <w:r w:rsidRPr="00A435E8">
              <w:rPr>
                <w:rFonts w:ascii="Cambria" w:hAnsi="Cambria"/>
              </w:rPr>
              <w:t xml:space="preserve">The </w:t>
            </w:r>
            <w:r w:rsidR="00245CF6">
              <w:rPr>
                <w:rFonts w:ascii="Cambria" w:hAnsi="Cambria"/>
              </w:rPr>
              <w:t>Innovation</w:t>
            </w:r>
          </w:p>
        </w:tc>
        <w:tc>
          <w:tcPr>
            <w:tcW w:w="2111" w:type="pct"/>
            <w:vAlign w:val="center"/>
            <w:hideMark/>
          </w:tcPr>
          <w:p w:rsidR="00A435E8" w:rsidRDefault="00A435E8" w:rsidP="008650B5">
            <w:pPr>
              <w:cnfStyle w:val="000000000000" w:firstRow="0" w:lastRow="0" w:firstColumn="0" w:lastColumn="0" w:oddVBand="0" w:evenVBand="0" w:oddHBand="0" w:evenHBand="0" w:firstRowFirstColumn="0" w:firstRowLastColumn="0" w:lastRowFirstColumn="0" w:lastRowLastColumn="0"/>
              <w:rPr>
                <w:rFonts w:ascii="Cambria" w:hAnsi="Cambria"/>
                <w:b/>
                <w:shd w:val="clear" w:color="auto" w:fill="FFFF00"/>
              </w:rPr>
            </w:pPr>
            <w:r w:rsidRPr="00A435E8">
              <w:rPr>
                <w:rFonts w:ascii="Cambria" w:hAnsi="Cambria"/>
                <w:b/>
                <w:shd w:val="clear" w:color="auto" w:fill="FFFF00"/>
              </w:rPr>
              <w:t>(</w:t>
            </w:r>
            <w:r w:rsidR="00245CF6">
              <w:rPr>
                <w:rFonts w:ascii="Cambria" w:hAnsi="Cambria"/>
                <w:b/>
                <w:shd w:val="clear" w:color="auto" w:fill="FFFF00"/>
              </w:rPr>
              <w:t>recommended length: 1-3</w:t>
            </w:r>
            <w:r w:rsidRPr="00A435E8">
              <w:rPr>
                <w:rFonts w:ascii="Cambria" w:hAnsi="Cambria"/>
                <w:b/>
                <w:shd w:val="clear" w:color="auto" w:fill="FFFF00"/>
              </w:rPr>
              <w:t xml:space="preserve"> pages)</w:t>
            </w:r>
          </w:p>
          <w:p w:rsidR="00A435E8" w:rsidRDefault="00A435E8" w:rsidP="008650B5">
            <w:pPr>
              <w:cnfStyle w:val="000000000000" w:firstRow="0" w:lastRow="0" w:firstColumn="0" w:lastColumn="0" w:oddVBand="0" w:evenVBand="0" w:oddHBand="0" w:evenHBand="0" w:firstRowFirstColumn="0" w:firstRowLastColumn="0" w:lastRowFirstColumn="0" w:lastRowLastColumn="0"/>
              <w:rPr>
                <w:rFonts w:ascii="Cambria" w:hAnsi="Cambria"/>
                <w:b/>
                <w:shd w:val="clear" w:color="auto" w:fill="FFFF00"/>
              </w:rPr>
            </w:pPr>
          </w:p>
          <w:p w:rsidR="00A435E8" w:rsidRDefault="00A435E8"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The </w:t>
            </w:r>
            <w:r w:rsidR="00912510">
              <w:rPr>
                <w:rFonts w:ascii="Cambria" w:hAnsi="Cambria"/>
              </w:rPr>
              <w:t>Innovation</w:t>
            </w:r>
            <w:r>
              <w:rPr>
                <w:rFonts w:ascii="Cambria" w:hAnsi="Cambria"/>
              </w:rPr>
              <w:t xml:space="preserve"> should cover the following </w:t>
            </w:r>
            <w:r w:rsidR="00912510">
              <w:rPr>
                <w:rFonts w:ascii="Cambria" w:hAnsi="Cambria"/>
              </w:rPr>
              <w:t>four</w:t>
            </w:r>
            <w:r>
              <w:rPr>
                <w:rFonts w:ascii="Cambria" w:hAnsi="Cambria"/>
              </w:rPr>
              <w:t xml:space="preserve"> aspects:</w:t>
            </w:r>
          </w:p>
          <w:p w:rsidR="00A435E8" w:rsidRDefault="00A435E8" w:rsidP="008650B5">
            <w:pPr>
              <w:cnfStyle w:val="000000000000" w:firstRow="0" w:lastRow="0" w:firstColumn="0" w:lastColumn="0" w:oddVBand="0" w:evenVBand="0" w:oddHBand="0" w:evenHBand="0" w:firstRowFirstColumn="0" w:firstRowLastColumn="0" w:lastRowFirstColumn="0" w:lastRowLastColumn="0"/>
              <w:rPr>
                <w:rFonts w:ascii="Cambria" w:hAnsi="Cambria"/>
                <w:b/>
                <w:shd w:val="clear" w:color="auto" w:fill="FFFF00"/>
              </w:rPr>
            </w:pPr>
          </w:p>
          <w:p w:rsidR="00912510" w:rsidRPr="00912510" w:rsidRDefault="00912510" w:rsidP="00912510">
            <w:pPr>
              <w:numPr>
                <w:ilvl w:val="0"/>
                <w:numId w:val="7"/>
              </w:numPr>
              <w:cnfStyle w:val="000000000000" w:firstRow="0" w:lastRow="0" w:firstColumn="0" w:lastColumn="0" w:oddVBand="0" w:evenVBand="0" w:oddHBand="0" w:evenHBand="0" w:firstRowFirstColumn="0" w:firstRowLastColumn="0" w:lastRowFirstColumn="0" w:lastRowLastColumn="0"/>
              <w:rPr>
                <w:rFonts w:ascii="Cambria" w:hAnsi="Cambria"/>
              </w:rPr>
            </w:pPr>
            <w:r w:rsidRPr="00912510">
              <w:rPr>
                <w:rFonts w:ascii="Cambria" w:hAnsi="Cambria"/>
              </w:rPr>
              <w:t>Briefly describe the innovation. At what stage of technical development is the innovation? (A more detailed description can be provided in the Technical Discussion and R&amp;D Plan, as described below).</w:t>
            </w:r>
          </w:p>
          <w:p w:rsidR="00912510" w:rsidRPr="00912510" w:rsidRDefault="00912510" w:rsidP="00912510">
            <w:pPr>
              <w:numPr>
                <w:ilvl w:val="0"/>
                <w:numId w:val="7"/>
              </w:numPr>
              <w:cnfStyle w:val="000000000000" w:firstRow="0" w:lastRow="0" w:firstColumn="0" w:lastColumn="0" w:oddVBand="0" w:evenVBand="0" w:oddHBand="0" w:evenHBand="0" w:firstRowFirstColumn="0" w:firstRowLastColumn="0" w:lastRowFirstColumn="0" w:lastRowLastColumn="0"/>
              <w:rPr>
                <w:rFonts w:ascii="Cambria" w:hAnsi="Cambria"/>
              </w:rPr>
            </w:pPr>
            <w:r w:rsidRPr="00912510">
              <w:rPr>
                <w:rFonts w:ascii="Cambria" w:hAnsi="Cambria"/>
              </w:rPr>
              <w:t>Describe the key technical challenges and risks in bringing the innovation to market. Which of these will be your focus in the proposed Phase I project?</w:t>
            </w:r>
          </w:p>
          <w:p w:rsidR="00912510" w:rsidRPr="00912510" w:rsidRDefault="00912510" w:rsidP="00912510">
            <w:pPr>
              <w:numPr>
                <w:ilvl w:val="0"/>
                <w:numId w:val="7"/>
              </w:numPr>
              <w:cnfStyle w:val="000000000000" w:firstRow="0" w:lastRow="0" w:firstColumn="0" w:lastColumn="0" w:oddVBand="0" w:evenVBand="0" w:oddHBand="0" w:evenHBand="0" w:firstRowFirstColumn="0" w:firstRowLastColumn="0" w:lastRowFirstColumn="0" w:lastRowLastColumn="0"/>
              <w:rPr>
                <w:rFonts w:ascii="Cambria" w:hAnsi="Cambria"/>
              </w:rPr>
            </w:pPr>
            <w:r w:rsidRPr="00912510">
              <w:rPr>
                <w:rFonts w:ascii="Cambria" w:hAnsi="Cambria"/>
              </w:rPr>
              <w:t>Describe the status of the intellectual property associated with this project and how you plan to protect it.</w:t>
            </w:r>
          </w:p>
          <w:p w:rsidR="00A435E8" w:rsidRPr="00912510" w:rsidRDefault="00912510" w:rsidP="00912510">
            <w:pPr>
              <w:numPr>
                <w:ilvl w:val="0"/>
                <w:numId w:val="7"/>
              </w:numPr>
              <w:cnfStyle w:val="000000000000" w:firstRow="0" w:lastRow="0" w:firstColumn="0" w:lastColumn="0" w:oddVBand="0" w:evenVBand="0" w:oddHBand="0" w:evenHBand="0" w:firstRowFirstColumn="0" w:firstRowLastColumn="0" w:lastRowFirstColumn="0" w:lastRowLastColumn="0"/>
              <w:rPr>
                <w:rFonts w:ascii="Cambria" w:hAnsi="Cambria"/>
              </w:rPr>
            </w:pPr>
            <w:r w:rsidRPr="00912510">
              <w:rPr>
                <w:rFonts w:ascii="Cambria" w:hAnsi="Cambria"/>
              </w:rPr>
              <w:t xml:space="preserve">NSF Lineage: Does your project have roots in non-SBIR/STTR NSF funding, either to the company or other </w:t>
            </w:r>
            <w:r w:rsidRPr="00912510">
              <w:rPr>
                <w:rFonts w:ascii="Cambria" w:hAnsi="Cambria"/>
              </w:rPr>
              <w:lastRenderedPageBreak/>
              <w:t>organizations/institutions? If possible, please list the NSF award number(s) and division(s).</w:t>
            </w:r>
          </w:p>
          <w:p w:rsidR="009D0B16" w:rsidRPr="002544DE" w:rsidRDefault="009D0B16" w:rsidP="008650B5">
            <w:pPr>
              <w:cnfStyle w:val="000000000000" w:firstRow="0" w:lastRow="0" w:firstColumn="0" w:lastColumn="0" w:oddVBand="0" w:evenVBand="0" w:oddHBand="0" w:evenHBand="0" w:firstRowFirstColumn="0" w:firstRowLastColumn="0" w:lastRowFirstColumn="0" w:lastRowLastColumn="0"/>
              <w:rPr>
                <w:rFonts w:ascii="Cambria" w:hAnsi="Cambria"/>
                <w:b/>
              </w:rPr>
            </w:pPr>
          </w:p>
        </w:tc>
        <w:tc>
          <w:tcPr>
            <w:tcW w:w="406" w:type="pct"/>
            <w:noWrap/>
            <w:vAlign w:val="center"/>
            <w:hideMark/>
          </w:tcPr>
          <w:p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373DD" w:rsidRPr="002544DE" w:rsidTr="00B916A9">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rsidR="00912510" w:rsidRPr="002544DE" w:rsidRDefault="00912510" w:rsidP="00912510">
            <w:pPr>
              <w:rPr>
                <w:rFonts w:ascii="Cambria" w:hAnsi="Cambria"/>
              </w:rPr>
            </w:pPr>
            <w:r w:rsidRPr="00A435E8">
              <w:rPr>
                <w:rFonts w:ascii="Cambria" w:hAnsi="Cambria"/>
              </w:rPr>
              <w:t xml:space="preserve">The </w:t>
            </w:r>
            <w:r>
              <w:rPr>
                <w:rFonts w:ascii="Cambria" w:hAnsi="Cambria"/>
              </w:rPr>
              <w:t>Company/Team</w:t>
            </w:r>
          </w:p>
        </w:tc>
        <w:tc>
          <w:tcPr>
            <w:tcW w:w="2111" w:type="pct"/>
            <w:vAlign w:val="center"/>
            <w:hideMark/>
          </w:tcPr>
          <w:p w:rsidR="00912510"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b/>
                <w:shd w:val="clear" w:color="auto" w:fill="FFFF00"/>
              </w:rPr>
            </w:pPr>
            <w:r w:rsidRPr="00A435E8">
              <w:rPr>
                <w:rFonts w:ascii="Cambria" w:hAnsi="Cambria"/>
                <w:b/>
                <w:shd w:val="clear" w:color="auto" w:fill="FFFF00"/>
              </w:rPr>
              <w:t>(</w:t>
            </w:r>
            <w:r>
              <w:rPr>
                <w:rFonts w:ascii="Cambria" w:hAnsi="Cambria"/>
                <w:b/>
                <w:shd w:val="clear" w:color="auto" w:fill="FFFF00"/>
              </w:rPr>
              <w:t>recommended length: 1-3</w:t>
            </w:r>
            <w:r w:rsidRPr="00A435E8">
              <w:rPr>
                <w:rFonts w:ascii="Cambria" w:hAnsi="Cambria"/>
                <w:b/>
                <w:shd w:val="clear" w:color="auto" w:fill="FFFF00"/>
              </w:rPr>
              <w:t xml:space="preserve"> pages)</w:t>
            </w:r>
          </w:p>
          <w:p w:rsidR="00912510"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b/>
                <w:shd w:val="clear" w:color="auto" w:fill="FFFF00"/>
              </w:rPr>
            </w:pPr>
          </w:p>
          <w:p w:rsidR="00912510"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The Company/Team should cover the following four aspects:</w:t>
            </w:r>
          </w:p>
          <w:p w:rsidR="00912510"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b/>
                <w:shd w:val="clear" w:color="auto" w:fill="FFFF00"/>
              </w:rPr>
            </w:pPr>
          </w:p>
          <w:p w:rsidR="00912510" w:rsidRPr="00912510" w:rsidRDefault="00912510" w:rsidP="00912510">
            <w:pPr>
              <w:numPr>
                <w:ilvl w:val="0"/>
                <w:numId w:val="8"/>
              </w:numPr>
              <w:cnfStyle w:val="000000100000" w:firstRow="0" w:lastRow="0" w:firstColumn="0" w:lastColumn="0" w:oddVBand="0" w:evenVBand="0" w:oddHBand="1" w:evenHBand="0" w:firstRowFirstColumn="0" w:firstRowLastColumn="0" w:lastRowFirstColumn="0" w:lastRowLastColumn="0"/>
              <w:rPr>
                <w:rFonts w:ascii="Cambria" w:hAnsi="Cambria"/>
              </w:rPr>
            </w:pPr>
            <w:r w:rsidRPr="00912510">
              <w:rPr>
                <w:rFonts w:ascii="Cambria" w:hAnsi="Cambria"/>
              </w:rPr>
              <w:t>Describe the company founders or key participants in this proposed project. What level of effort will these persons devote to the proposed Phase I activities? How does the background and experience of the team enhance the credibility of the effort; have they previously taken similar products/services to market?</w:t>
            </w:r>
          </w:p>
          <w:p w:rsidR="00912510" w:rsidRPr="00912510" w:rsidRDefault="00912510" w:rsidP="00912510">
            <w:pPr>
              <w:numPr>
                <w:ilvl w:val="0"/>
                <w:numId w:val="8"/>
              </w:numPr>
              <w:cnfStyle w:val="000000100000" w:firstRow="0" w:lastRow="0" w:firstColumn="0" w:lastColumn="0" w:oddVBand="0" w:evenVBand="0" w:oddHBand="1" w:evenHBand="0" w:firstRowFirstColumn="0" w:firstRowLastColumn="0" w:lastRowFirstColumn="0" w:lastRowLastColumn="0"/>
              <w:rPr>
                <w:rFonts w:ascii="Cambria" w:hAnsi="Cambria"/>
              </w:rPr>
            </w:pPr>
            <w:r w:rsidRPr="00912510">
              <w:rPr>
                <w:rFonts w:ascii="Cambria" w:hAnsi="Cambria"/>
              </w:rPr>
              <w:t>Describe your vision for the company and the company's expected impact over the next five years.</w:t>
            </w:r>
          </w:p>
          <w:p w:rsidR="00912510" w:rsidRPr="00912510" w:rsidRDefault="00912510" w:rsidP="00912510">
            <w:pPr>
              <w:numPr>
                <w:ilvl w:val="0"/>
                <w:numId w:val="8"/>
              </w:numPr>
              <w:cnfStyle w:val="000000100000" w:firstRow="0" w:lastRow="0" w:firstColumn="0" w:lastColumn="0" w:oddVBand="0" w:evenVBand="0" w:oddHBand="1" w:evenHBand="0" w:firstRowFirstColumn="0" w:firstRowLastColumn="0" w:lastRowFirstColumn="0" w:lastRowLastColumn="0"/>
              <w:rPr>
                <w:rFonts w:ascii="Cambria" w:hAnsi="Cambria"/>
              </w:rPr>
            </w:pPr>
            <w:r w:rsidRPr="00912510">
              <w:rPr>
                <w:rFonts w:ascii="Cambria" w:hAnsi="Cambria"/>
              </w:rPr>
              <w:t>If the company has existing operations, describe how the proposed effort would fit into these activities. Describe the revenue history, if any, for the past three years. Include government funding and private investment in this discussion.</w:t>
            </w:r>
          </w:p>
          <w:p w:rsidR="00912510" w:rsidRPr="00912510" w:rsidRDefault="00912510" w:rsidP="00912510">
            <w:pPr>
              <w:numPr>
                <w:ilvl w:val="0"/>
                <w:numId w:val="8"/>
              </w:numPr>
              <w:cnfStyle w:val="000000100000" w:firstRow="0" w:lastRow="0" w:firstColumn="0" w:lastColumn="0" w:oddVBand="0" w:evenVBand="0" w:oddHBand="1" w:evenHBand="0" w:firstRowFirstColumn="0" w:firstRowLastColumn="0" w:lastRowFirstColumn="0" w:lastRowLastColumn="0"/>
              <w:rPr>
                <w:rFonts w:ascii="Cambria" w:hAnsi="Cambria"/>
              </w:rPr>
            </w:pPr>
            <w:r w:rsidRPr="00912510">
              <w:rPr>
                <w:rFonts w:ascii="Cambria" w:hAnsi="Cambria"/>
              </w:rPr>
              <w:t>Will you have consultants or subawardees working on this project? If so, what is their expertise, affiliation, and contribution to the project?</w:t>
            </w:r>
          </w:p>
          <w:p w:rsidR="00912510" w:rsidRPr="002544DE"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b/>
              </w:rPr>
            </w:pPr>
          </w:p>
        </w:tc>
        <w:tc>
          <w:tcPr>
            <w:tcW w:w="406" w:type="pct"/>
            <w:noWrap/>
            <w:vAlign w:val="center"/>
            <w:hideMark/>
          </w:tcPr>
          <w:p w:rsidR="00912510" w:rsidRPr="002544DE"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912510" w:rsidRPr="002544DE"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912510" w:rsidRPr="002544DE"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912510" w:rsidRPr="002544DE"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912510" w:rsidRPr="002544DE"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912510" w:rsidRPr="002544DE" w:rsidRDefault="00912510" w:rsidP="002B5C3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373DD" w:rsidRPr="002544DE" w:rsidTr="00B916A9">
        <w:trPr>
          <w:trHeight w:val="1530"/>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rsidR="00912510" w:rsidRPr="002544DE" w:rsidRDefault="00912510" w:rsidP="002B5C36">
            <w:pPr>
              <w:rPr>
                <w:rFonts w:ascii="Cambria" w:hAnsi="Cambria"/>
              </w:rPr>
            </w:pPr>
            <w:r w:rsidRPr="00912510">
              <w:rPr>
                <w:rFonts w:ascii="Cambria" w:hAnsi="Cambria"/>
              </w:rPr>
              <w:lastRenderedPageBreak/>
              <w:t>Technical Discussion and R&amp;D Plan</w:t>
            </w:r>
          </w:p>
        </w:tc>
        <w:tc>
          <w:tcPr>
            <w:tcW w:w="2111" w:type="pct"/>
            <w:vAlign w:val="center"/>
            <w:hideMark/>
          </w:tcPr>
          <w:p w:rsidR="00912510"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b/>
                <w:shd w:val="clear" w:color="auto" w:fill="FFFF00"/>
              </w:rPr>
            </w:pPr>
            <w:r w:rsidRPr="00912510">
              <w:rPr>
                <w:rFonts w:ascii="Cambria" w:hAnsi="Cambria"/>
                <w:b/>
                <w:highlight w:val="red"/>
                <w:shd w:val="clear" w:color="auto" w:fill="FFFF00"/>
              </w:rPr>
              <w:t>(minimum length: 5)</w:t>
            </w:r>
          </w:p>
          <w:p w:rsidR="00912510"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b/>
                <w:shd w:val="clear" w:color="auto" w:fill="FFFF00"/>
              </w:rPr>
            </w:pPr>
            <w:r w:rsidRPr="00A435E8">
              <w:rPr>
                <w:rFonts w:ascii="Cambria" w:hAnsi="Cambria"/>
                <w:b/>
                <w:shd w:val="clear" w:color="auto" w:fill="FFFF00"/>
              </w:rPr>
              <w:t>(</w:t>
            </w:r>
            <w:r>
              <w:rPr>
                <w:rFonts w:ascii="Cambria" w:hAnsi="Cambria"/>
                <w:b/>
                <w:shd w:val="clear" w:color="auto" w:fill="FFFF00"/>
              </w:rPr>
              <w:t>recommended length: 5-7</w:t>
            </w:r>
            <w:r w:rsidRPr="00A435E8">
              <w:rPr>
                <w:rFonts w:ascii="Cambria" w:hAnsi="Cambria"/>
                <w:b/>
                <w:shd w:val="clear" w:color="auto" w:fill="FFFF00"/>
              </w:rPr>
              <w:t xml:space="preserve"> pages)</w:t>
            </w:r>
          </w:p>
          <w:p w:rsidR="00912510"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b/>
                <w:shd w:val="clear" w:color="auto" w:fill="FFFF00"/>
              </w:rPr>
            </w:pPr>
          </w:p>
          <w:p w:rsidR="00912510"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The </w:t>
            </w:r>
            <w:r w:rsidRPr="00912510">
              <w:rPr>
                <w:rFonts w:ascii="Cambria" w:hAnsi="Cambria"/>
              </w:rPr>
              <w:t>Technical Discussion and R&amp;D Plan</w:t>
            </w:r>
            <w:r>
              <w:rPr>
                <w:rFonts w:ascii="Cambria" w:hAnsi="Cambria"/>
              </w:rPr>
              <w:t xml:space="preserve"> should cover the following four aspects:</w:t>
            </w:r>
          </w:p>
          <w:p w:rsidR="00912510"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b/>
                <w:shd w:val="clear" w:color="auto" w:fill="FFFF00"/>
              </w:rPr>
            </w:pPr>
          </w:p>
          <w:p w:rsidR="00912510" w:rsidRPr="00912510" w:rsidRDefault="00912510" w:rsidP="00912510">
            <w:pPr>
              <w:numPr>
                <w:ilvl w:val="0"/>
                <w:numId w:val="9"/>
              </w:numPr>
              <w:cnfStyle w:val="000000000000" w:firstRow="0" w:lastRow="0" w:firstColumn="0" w:lastColumn="0" w:oddVBand="0" w:evenVBand="0" w:oddHBand="0" w:evenHBand="0" w:firstRowFirstColumn="0" w:firstRowLastColumn="0" w:lastRowFirstColumn="0" w:lastRowLastColumn="0"/>
              <w:rPr>
                <w:rFonts w:ascii="Cambria" w:hAnsi="Cambria"/>
              </w:rPr>
            </w:pPr>
            <w:r w:rsidRPr="00912510">
              <w:rPr>
                <w:rFonts w:ascii="Cambria" w:hAnsi="Cambria"/>
              </w:rPr>
              <w:t>Describe the innovation in sufficient technical depth for a knowledgeable reviewer to understand why it is innovative and how it can provide benefits in the target applications. Supplement this description with any necessary background information.</w:t>
            </w:r>
          </w:p>
          <w:p w:rsidR="00912510" w:rsidRPr="00912510" w:rsidRDefault="00912510" w:rsidP="00912510">
            <w:pPr>
              <w:numPr>
                <w:ilvl w:val="0"/>
                <w:numId w:val="9"/>
              </w:numPr>
              <w:cnfStyle w:val="000000000000" w:firstRow="0" w:lastRow="0" w:firstColumn="0" w:lastColumn="0" w:oddVBand="0" w:evenVBand="0" w:oddHBand="0" w:evenHBand="0" w:firstRowFirstColumn="0" w:firstRowLastColumn="0" w:lastRowFirstColumn="0" w:lastRowLastColumn="0"/>
              <w:rPr>
                <w:rFonts w:ascii="Cambria" w:hAnsi="Cambria"/>
              </w:rPr>
            </w:pPr>
            <w:r w:rsidRPr="00912510">
              <w:rPr>
                <w:rFonts w:ascii="Cambria" w:hAnsi="Cambria"/>
              </w:rPr>
              <w:t>Describe the key objectives to be accomplished during the Phase I research, including the questions that must be answered to determine the technical AND commercial feasibility of the proposed concept.</w:t>
            </w:r>
          </w:p>
          <w:p w:rsidR="00912510" w:rsidRPr="00912510" w:rsidRDefault="00912510" w:rsidP="00912510">
            <w:pPr>
              <w:numPr>
                <w:ilvl w:val="0"/>
                <w:numId w:val="9"/>
              </w:numPr>
              <w:cnfStyle w:val="000000000000" w:firstRow="0" w:lastRow="0" w:firstColumn="0" w:lastColumn="0" w:oddVBand="0" w:evenVBand="0" w:oddHBand="0" w:evenHBand="0" w:firstRowFirstColumn="0" w:firstRowLastColumn="0" w:lastRowFirstColumn="0" w:lastRowLastColumn="0"/>
              <w:rPr>
                <w:rFonts w:ascii="Cambria" w:hAnsi="Cambria"/>
              </w:rPr>
            </w:pPr>
            <w:r w:rsidRPr="00912510">
              <w:rPr>
                <w:rFonts w:ascii="Cambria" w:hAnsi="Cambria"/>
              </w:rPr>
              <w:t>Describe the critical technical milestones that must be met to get the product or service to market.</w:t>
            </w:r>
          </w:p>
          <w:p w:rsidR="00912510" w:rsidRPr="00912510" w:rsidRDefault="00912510" w:rsidP="00912510">
            <w:pPr>
              <w:numPr>
                <w:ilvl w:val="0"/>
                <w:numId w:val="9"/>
              </w:numPr>
              <w:cnfStyle w:val="000000000000" w:firstRow="0" w:lastRow="0" w:firstColumn="0" w:lastColumn="0" w:oddVBand="0" w:evenVBand="0" w:oddHBand="0" w:evenHBand="0" w:firstRowFirstColumn="0" w:firstRowLastColumn="0" w:lastRowFirstColumn="0" w:lastRowLastColumn="0"/>
              <w:rPr>
                <w:rFonts w:ascii="Cambria" w:hAnsi="Cambria"/>
              </w:rPr>
            </w:pPr>
            <w:r w:rsidRPr="00912510">
              <w:rPr>
                <w:rFonts w:ascii="Cambria" w:hAnsi="Cambria"/>
              </w:rPr>
              <w:t>Present an R&amp;D plan, with timeline. What are the objectives, and what experiments, computations, etc. are planned to reach those objectives?</w:t>
            </w:r>
          </w:p>
          <w:p w:rsidR="00912510" w:rsidRPr="002544DE"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b/>
              </w:rPr>
            </w:pPr>
          </w:p>
        </w:tc>
        <w:tc>
          <w:tcPr>
            <w:tcW w:w="406" w:type="pct"/>
            <w:noWrap/>
            <w:vAlign w:val="center"/>
            <w:hideMark/>
          </w:tcPr>
          <w:p w:rsidR="00912510" w:rsidRPr="002544DE"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912510" w:rsidRPr="002544DE"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912510" w:rsidRPr="002544DE"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912510" w:rsidRPr="002544DE"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912510" w:rsidRPr="002544DE"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912510" w:rsidRPr="002544DE" w:rsidRDefault="00912510"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bl>
    <w:tbl>
      <w:tblPr>
        <w:tblStyle w:val="PlainTable11"/>
        <w:tblW w:w="5768" w:type="pct"/>
        <w:tblInd w:w="-995" w:type="dxa"/>
        <w:tblLayout w:type="fixed"/>
        <w:tblLook w:val="04A0" w:firstRow="1" w:lastRow="0" w:firstColumn="1" w:lastColumn="0" w:noHBand="0" w:noVBand="1"/>
      </w:tblPr>
      <w:tblGrid>
        <w:gridCol w:w="14939"/>
      </w:tblGrid>
      <w:tr w:rsidR="005A2F1F" w:rsidRPr="002544DE" w:rsidTr="002B5C3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rsidR="005A2F1F" w:rsidRPr="002544DE" w:rsidRDefault="005A2F1F" w:rsidP="005A2F1F">
            <w:pPr>
              <w:pStyle w:val="ListParagraph"/>
              <w:numPr>
                <w:ilvl w:val="0"/>
                <w:numId w:val="2"/>
              </w:numPr>
              <w:rPr>
                <w:rFonts w:ascii="Cambria" w:hAnsi="Cambria"/>
              </w:rPr>
            </w:pPr>
            <w:r w:rsidRPr="005A2F1F">
              <w:rPr>
                <w:rFonts w:ascii="Cambria" w:hAnsi="Cambria"/>
              </w:rPr>
              <w:t>References Cited.</w:t>
            </w:r>
            <w:r w:rsidRPr="003209AC">
              <w:rPr>
                <w:rFonts w:ascii="Cambria" w:hAnsi="Cambria"/>
              </w:rPr>
              <w:t xml:space="preserve"> </w:t>
            </w:r>
          </w:p>
          <w:p w:rsidR="005A2F1F" w:rsidRDefault="005A2F1F" w:rsidP="002B5C36">
            <w:pPr>
              <w:ind w:left="45"/>
              <w:rPr>
                <w:rFonts w:ascii="Cambria" w:hAnsi="Cambria"/>
                <w:b w:val="0"/>
              </w:rPr>
            </w:pPr>
            <w:r w:rsidRPr="005A2F1F">
              <w:rPr>
                <w:rFonts w:ascii="Cambria" w:hAnsi="Cambria"/>
                <w:b w:val="0"/>
              </w:rPr>
              <w:t>Provide a comprehensive listing of relevant references, including patent numbers and other relevant intellectual property citations. A list of References Cited must be uploaded into the system. If there are no references cited in the proposal, please indicate this by putting the statement "No References Cited" into this module.</w:t>
            </w:r>
            <w:r w:rsidRPr="003209AC">
              <w:rPr>
                <w:rFonts w:ascii="Cambria" w:hAnsi="Cambria"/>
                <w:b w:val="0"/>
              </w:rPr>
              <w:t xml:space="preserve"> </w:t>
            </w:r>
          </w:p>
          <w:p w:rsidR="002B5C36" w:rsidRDefault="002B5C36" w:rsidP="002B5C36">
            <w:pPr>
              <w:ind w:left="45"/>
              <w:rPr>
                <w:rFonts w:ascii="Cambria" w:hAnsi="Cambria"/>
                <w:b w:val="0"/>
              </w:rPr>
            </w:pPr>
          </w:p>
          <w:p w:rsidR="005A2F1F" w:rsidRPr="002544DE" w:rsidRDefault="005A2F1F" w:rsidP="002B5C36">
            <w:pPr>
              <w:ind w:left="45"/>
              <w:rPr>
                <w:rFonts w:ascii="Cambria" w:hAnsi="Cambria"/>
              </w:rPr>
            </w:pPr>
            <w:r>
              <w:rPr>
                <w:rFonts w:ascii="Cambria" w:hAnsi="Cambria"/>
                <w:b w:val="0"/>
              </w:rPr>
              <w:t>*Note: There is no specific guidance for formatting references/citations (e.g. MLA, APA, etc.)</w:t>
            </w:r>
          </w:p>
        </w:tc>
      </w:tr>
      <w:tr w:rsidR="005A2F1F" w:rsidRPr="002544DE" w:rsidTr="002B5C3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rsidR="005A2F1F" w:rsidRPr="002544DE" w:rsidRDefault="00C44804" w:rsidP="00C44804">
            <w:pPr>
              <w:pStyle w:val="ListParagraph"/>
              <w:numPr>
                <w:ilvl w:val="0"/>
                <w:numId w:val="2"/>
              </w:numPr>
              <w:rPr>
                <w:rFonts w:ascii="Cambria" w:hAnsi="Cambria"/>
              </w:rPr>
            </w:pPr>
            <w:r w:rsidRPr="00C44804">
              <w:rPr>
                <w:rFonts w:ascii="Cambria" w:hAnsi="Cambria"/>
              </w:rPr>
              <w:t>Biographical Sketches.</w:t>
            </w:r>
            <w:r w:rsidR="005A2F1F" w:rsidRPr="003209AC">
              <w:rPr>
                <w:rFonts w:ascii="Cambria" w:hAnsi="Cambria"/>
              </w:rPr>
              <w:t xml:space="preserve"> </w:t>
            </w:r>
          </w:p>
          <w:p w:rsidR="005A2F1F" w:rsidRDefault="00C44804" w:rsidP="002B5C36">
            <w:pPr>
              <w:ind w:left="45"/>
              <w:rPr>
                <w:rFonts w:ascii="Cambria" w:hAnsi="Cambria"/>
                <w:b w:val="0"/>
              </w:rPr>
            </w:pPr>
            <w:r w:rsidRPr="00C44804">
              <w:rPr>
                <w:rFonts w:ascii="Cambria" w:hAnsi="Cambria"/>
                <w:b w:val="0"/>
              </w:rPr>
              <w:t xml:space="preserve">Provide a resume for the Principal Investigator (PI) and senior personnel (individuals with critical expertise who will be working on the project and are employed at the proposing company or at a subaward institution). Information regarding consultants should also be provided in this format but instead uploaded as part of the preliminary Budget Justification. Biographical sketches should not exceed two pages per person. Do not include personal information </w:t>
            </w:r>
            <w:r w:rsidRPr="00C44804">
              <w:rPr>
                <w:rFonts w:ascii="Cambria" w:hAnsi="Cambria"/>
                <w:b w:val="0"/>
              </w:rPr>
              <w:lastRenderedPageBreak/>
              <w:t xml:space="preserve">such as home address in biographical sketches. Provide information in the following sections: </w:t>
            </w:r>
            <w:r w:rsidRPr="002B5C36">
              <w:rPr>
                <w:rFonts w:ascii="Cambria" w:hAnsi="Cambria"/>
              </w:rPr>
              <w:t>(I) Education</w:t>
            </w:r>
            <w:r w:rsidRPr="00C44804">
              <w:rPr>
                <w:rFonts w:ascii="Cambria" w:hAnsi="Cambria"/>
                <w:b w:val="0"/>
              </w:rPr>
              <w:t xml:space="preserve">: Institution, Location, Major/Concentration, Degree, and Year. </w:t>
            </w:r>
            <w:r w:rsidRPr="002B5C36">
              <w:rPr>
                <w:rFonts w:ascii="Cambria" w:hAnsi="Cambria"/>
              </w:rPr>
              <w:t>(II) Relevant Experience</w:t>
            </w:r>
            <w:r w:rsidRPr="00C44804">
              <w:rPr>
                <w:rFonts w:ascii="Cambria" w:hAnsi="Cambria"/>
                <w:b w:val="0"/>
              </w:rPr>
              <w:t xml:space="preserve">: Include technical and/or commercial experience. List in reverse chronological order beginning with the current position. </w:t>
            </w:r>
            <w:r w:rsidRPr="002B5C36">
              <w:rPr>
                <w:rFonts w:ascii="Cambria" w:hAnsi="Cambria"/>
              </w:rPr>
              <w:t>(III) Products</w:t>
            </w:r>
            <w:r w:rsidRPr="00C44804">
              <w:rPr>
                <w:rFonts w:ascii="Cambria" w:hAnsi="Cambria"/>
                <w:b w:val="0"/>
              </w:rPr>
              <w:t>: Includes patents, publications, etc. Up to 5 may be listed that are related to the proposed work and up to 5 that are significant but not related to the proposed work. You are not required to use the NSF Biographical Sketch template.</w:t>
            </w:r>
            <w:r w:rsidR="005A2F1F" w:rsidRPr="003209AC">
              <w:rPr>
                <w:rFonts w:ascii="Cambria" w:hAnsi="Cambria"/>
                <w:b w:val="0"/>
              </w:rPr>
              <w:t xml:space="preserve"> </w:t>
            </w:r>
          </w:p>
          <w:p w:rsidR="002B5C36" w:rsidRDefault="002B5C36" w:rsidP="002B5C36">
            <w:pPr>
              <w:ind w:left="45"/>
              <w:rPr>
                <w:rFonts w:ascii="Cambria" w:hAnsi="Cambria"/>
                <w:b w:val="0"/>
              </w:rPr>
            </w:pPr>
          </w:p>
          <w:p w:rsidR="005A2F1F" w:rsidRPr="002544DE" w:rsidRDefault="005A2F1F" w:rsidP="00C44804">
            <w:pPr>
              <w:ind w:left="45"/>
              <w:rPr>
                <w:rFonts w:ascii="Cambria" w:hAnsi="Cambria"/>
              </w:rPr>
            </w:pPr>
            <w:r>
              <w:rPr>
                <w:rFonts w:ascii="Cambria" w:hAnsi="Cambria"/>
                <w:b w:val="0"/>
              </w:rPr>
              <w:t xml:space="preserve">*Note: </w:t>
            </w:r>
            <w:r w:rsidR="00C44804">
              <w:rPr>
                <w:rFonts w:ascii="Cambria" w:hAnsi="Cambria"/>
                <w:b w:val="0"/>
              </w:rPr>
              <w:t xml:space="preserve">The NSF Biographical Sketch template can be found </w:t>
            </w:r>
            <w:hyperlink r:id="rId13" w:history="1">
              <w:r w:rsidR="00C44804" w:rsidRPr="00C44804">
                <w:rPr>
                  <w:rStyle w:val="Hyperlink"/>
                  <w:rFonts w:ascii="Cambria" w:hAnsi="Cambria"/>
                  <w:b w:val="0"/>
                  <w:bCs w:val="0"/>
                </w:rPr>
                <w:t>here.</w:t>
              </w:r>
            </w:hyperlink>
          </w:p>
        </w:tc>
      </w:tr>
      <w:tr w:rsidR="002B5C36" w:rsidRPr="002544DE" w:rsidTr="002B5C36">
        <w:trPr>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rsidR="002B5C36" w:rsidRPr="002544DE" w:rsidRDefault="002B5C36" w:rsidP="002B5C36">
            <w:pPr>
              <w:pStyle w:val="ListParagraph"/>
              <w:numPr>
                <w:ilvl w:val="0"/>
                <w:numId w:val="2"/>
              </w:numPr>
              <w:rPr>
                <w:rFonts w:ascii="Cambria" w:hAnsi="Cambria"/>
              </w:rPr>
            </w:pPr>
            <w:r w:rsidRPr="00CD7343">
              <w:rPr>
                <w:rFonts w:ascii="Cambria" w:hAnsi="Cambria"/>
                <w:highlight w:val="green"/>
              </w:rPr>
              <w:lastRenderedPageBreak/>
              <w:t>Budget and Subaward Budgets</w:t>
            </w:r>
            <w:r w:rsidRPr="00C44804">
              <w:rPr>
                <w:rFonts w:ascii="Cambria" w:hAnsi="Cambria"/>
              </w:rPr>
              <w:t>.</w:t>
            </w:r>
            <w:r w:rsidRPr="003209AC">
              <w:rPr>
                <w:rFonts w:ascii="Cambria" w:hAnsi="Cambria"/>
              </w:rPr>
              <w:t xml:space="preserve"> </w:t>
            </w:r>
          </w:p>
          <w:p w:rsidR="002B5C36" w:rsidRPr="002544DE" w:rsidRDefault="002B5C36" w:rsidP="002B5C36">
            <w:pPr>
              <w:ind w:left="45"/>
              <w:rPr>
                <w:rFonts w:ascii="Cambria" w:hAnsi="Cambria"/>
              </w:rPr>
            </w:pPr>
            <w:r w:rsidRPr="002B5C36">
              <w:rPr>
                <w:rFonts w:ascii="Cambria" w:hAnsi="Cambria"/>
                <w:b w:val="0"/>
              </w:rPr>
              <w:t xml:space="preserve">Detailed documentation of all budget line items is required and MUST be documented in detail on the Budget Justification page (see next section). The proposed budget should reflect the needs of the proposed R&amp;D project. Line numbers below refer to the required budget format in FastLane, NSF’s proposal submission system. The total budget shall not exceed $225,000 for the Phase I proposal. </w:t>
            </w:r>
            <w:r w:rsidRPr="002B5C36">
              <w:rPr>
                <w:rFonts w:ascii="Cambria" w:hAnsi="Cambria"/>
              </w:rPr>
              <w:t>NOTE: FastLane does not accept symbols or commas in the budget lines.</w:t>
            </w:r>
          </w:p>
        </w:tc>
      </w:tr>
    </w:tbl>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912510" w:rsidRPr="002544DE" w:rsidTr="003E5E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3E5E11" w:rsidRPr="002544DE" w:rsidRDefault="002B5C36" w:rsidP="002B5C36">
            <w:pPr>
              <w:rPr>
                <w:rFonts w:ascii="Cambria" w:hAnsi="Cambria"/>
              </w:rPr>
            </w:pPr>
            <w:r>
              <w:rPr>
                <w:rFonts w:ascii="Cambria" w:hAnsi="Cambria"/>
              </w:rPr>
              <w:t xml:space="preserve">Line A </w:t>
            </w:r>
          </w:p>
        </w:tc>
        <w:tc>
          <w:tcPr>
            <w:tcW w:w="2111" w:type="pct"/>
            <w:vAlign w:val="center"/>
            <w:hideMark/>
          </w:tcPr>
          <w:p w:rsidR="002B5C36" w:rsidRDefault="002B5C3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Pr>
                <w:rFonts w:ascii="Cambria" w:hAnsi="Cambria"/>
              </w:rPr>
              <w:t>Senior Personnel</w:t>
            </w:r>
          </w:p>
          <w:p w:rsidR="00203AA6" w:rsidRPr="002B5C36" w:rsidRDefault="002B5C36" w:rsidP="008650B5">
            <w:pP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2B5C36">
              <w:rPr>
                <w:rFonts w:ascii="Cambria" w:hAnsi="Cambria"/>
                <w:b w:val="0"/>
              </w:rPr>
              <w:t>List the Principal Investigator and Senior Personnel by name, their time commitments (in calendar months), and the dollar amount requested. Senior Personnel are individuals with critical expertise who are employed at the proposing company. The PI must be budgeted for a minimum of one month to the proposed project and may be budgeted for more than two months (deviates from PAPPG-Chapter II.C.2g(i)(a)). The best source in determining an appropriate salary request is the </w:t>
            </w:r>
            <w:hyperlink r:id="rId14" w:history="1">
              <w:r w:rsidRPr="002B5C36">
                <w:rPr>
                  <w:rStyle w:val="Hyperlink"/>
                  <w:rFonts w:ascii="Cambria" w:hAnsi="Cambria"/>
                  <w:b w:val="0"/>
                  <w:bCs w:val="0"/>
                </w:rPr>
                <w:t>Bureau of Labor Statistics</w:t>
              </w:r>
            </w:hyperlink>
            <w:r w:rsidRPr="002B5C36">
              <w:rPr>
                <w:rFonts w:ascii="Cambria" w:hAnsi="Cambria"/>
                <w:b w:val="0"/>
              </w:rPr>
              <w:t>. In the Budget Justification provide the title; annual, monthly, or hourly salary rate; time commitment; a calculation of the total requested salary; and a description of responsibilities for the PI and each of the Senior Personnel.</w:t>
            </w:r>
          </w:p>
        </w:tc>
        <w:tc>
          <w:tcPr>
            <w:tcW w:w="406" w:type="pct"/>
            <w:noWrap/>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912510" w:rsidRPr="002544DE"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203AA6" w:rsidRPr="002544DE" w:rsidRDefault="002B5C36" w:rsidP="008650B5">
            <w:pPr>
              <w:rPr>
                <w:rFonts w:ascii="Cambria" w:hAnsi="Cambria"/>
              </w:rPr>
            </w:pPr>
            <w:r>
              <w:rPr>
                <w:rFonts w:ascii="Cambria" w:hAnsi="Cambria"/>
              </w:rPr>
              <w:t>Line B</w:t>
            </w:r>
          </w:p>
        </w:tc>
        <w:tc>
          <w:tcPr>
            <w:tcW w:w="2111" w:type="pct"/>
            <w:vAlign w:val="center"/>
            <w:hideMark/>
          </w:tcPr>
          <w:p w:rsidR="001C69F1" w:rsidRPr="002544DE" w:rsidRDefault="002B5C3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B5C36">
              <w:rPr>
                <w:rFonts w:ascii="Cambria" w:hAnsi="Cambria"/>
                <w:b/>
              </w:rPr>
              <w:t>Other Personnel</w:t>
            </w:r>
            <w:r w:rsidR="00193BC3" w:rsidRPr="002544DE">
              <w:rPr>
                <w:rFonts w:ascii="Cambria" w:hAnsi="Cambria"/>
              </w:rPr>
              <w:t xml:space="preserve"> </w:t>
            </w:r>
          </w:p>
          <w:p w:rsidR="00203AA6" w:rsidRPr="002544DE" w:rsidRDefault="002B5C3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B5C36">
              <w:rPr>
                <w:rFonts w:ascii="Cambria" w:hAnsi="Cambria"/>
              </w:rPr>
              <w:t>List the number of additional general personnel (technicians, programmers, etc.) and the total monetary and time commitment for these personnel. These personnel must be employed at the proposing company. The details of the individual commitments, roles, and requested funds should be provided in the Budget Justification. Do NOT list company employees under B.1, B.3, or B.4 in the main budget. Post-doctoral scholars and students (undergraduate and graduate) should be listed on a subaward budget to a research institution, unless they are employees of the company, in which case they may be listed under Lines A, B.2, or B.6, as appropriate.</w:t>
            </w: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2B5C36" w:rsidRPr="002544DE" w:rsidTr="002B5C3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2B5C36" w:rsidRPr="002544DE" w:rsidRDefault="00CD67F5" w:rsidP="002B5C36">
            <w:pPr>
              <w:rPr>
                <w:rFonts w:ascii="Cambria" w:hAnsi="Cambria"/>
              </w:rPr>
            </w:pPr>
            <w:r>
              <w:rPr>
                <w:rFonts w:ascii="Cambria" w:hAnsi="Cambria"/>
              </w:rPr>
              <w:lastRenderedPageBreak/>
              <w:t>Line C</w:t>
            </w:r>
          </w:p>
        </w:tc>
        <w:tc>
          <w:tcPr>
            <w:tcW w:w="2111" w:type="pct"/>
            <w:vAlign w:val="center"/>
            <w:hideMark/>
          </w:tcPr>
          <w:p w:rsidR="002B5C36" w:rsidRPr="002544DE" w:rsidRDefault="00CD67F5"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CD67F5">
              <w:rPr>
                <w:rFonts w:ascii="Cambria" w:hAnsi="Cambria"/>
                <w:b/>
              </w:rPr>
              <w:t>Fringe Benefits</w:t>
            </w:r>
            <w:r w:rsidR="002B5C36" w:rsidRPr="002544DE">
              <w:rPr>
                <w:rFonts w:ascii="Cambria" w:hAnsi="Cambria"/>
              </w:rPr>
              <w:t xml:space="preserve"> </w:t>
            </w:r>
          </w:p>
          <w:p w:rsidR="002B5C36" w:rsidRPr="002544DE" w:rsidRDefault="00682071"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682071">
              <w:rPr>
                <w:rFonts w:ascii="Cambria" w:hAnsi="Cambria"/>
              </w:rPr>
              <w:t>It is recommended that proposers allot funds for fringe benefits here ONLY if the proposer’s usual (established) accounting practices provide that fringe benefits be treated as direct costs. Otherwise, fringe benefits should be included in Line I, Indirect costs.</w:t>
            </w:r>
          </w:p>
        </w:tc>
        <w:tc>
          <w:tcPr>
            <w:tcW w:w="406" w:type="pct"/>
            <w:noWrap/>
            <w:vAlign w:val="center"/>
            <w:hideMark/>
          </w:tcPr>
          <w:p w:rsidR="002B5C36" w:rsidRPr="002544DE" w:rsidRDefault="002B5C36"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2B5C36" w:rsidRPr="002544DE" w:rsidRDefault="002B5C36"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2B5C36" w:rsidRPr="002544DE" w:rsidRDefault="002B5C36"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2B5C36" w:rsidRPr="002544DE" w:rsidRDefault="002B5C36"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2B5C36" w:rsidRPr="002544DE" w:rsidRDefault="002B5C36" w:rsidP="002B5C3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2B5C36" w:rsidRPr="002544DE" w:rsidRDefault="002B5C36" w:rsidP="002B5C3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DA48A5" w:rsidRPr="002544DE" w:rsidTr="00DE04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DA48A5" w:rsidRPr="002544DE" w:rsidRDefault="00DA48A5" w:rsidP="00DE04BA">
            <w:pPr>
              <w:rPr>
                <w:rFonts w:ascii="Cambria" w:hAnsi="Cambria"/>
              </w:rPr>
            </w:pPr>
            <w:r>
              <w:rPr>
                <w:rFonts w:ascii="Cambria" w:hAnsi="Cambria"/>
              </w:rPr>
              <w:t>Line D</w:t>
            </w:r>
          </w:p>
        </w:tc>
        <w:tc>
          <w:tcPr>
            <w:tcW w:w="2111" w:type="pct"/>
            <w:vAlign w:val="center"/>
            <w:hideMark/>
          </w:tcPr>
          <w:p w:rsidR="00DA48A5"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DA48A5">
              <w:rPr>
                <w:rFonts w:ascii="Cambria" w:hAnsi="Cambria"/>
                <w:b/>
                <w:bCs/>
              </w:rPr>
              <w:t>Equipment</w:t>
            </w:r>
            <w:r w:rsidRPr="002544DE">
              <w:rPr>
                <w:rFonts w:ascii="Cambria" w:hAnsi="Cambria"/>
              </w:rPr>
              <w:t xml:space="preserve"> </w:t>
            </w:r>
          </w:p>
          <w:p w:rsidR="00DA48A5" w:rsidRPr="00DA48A5"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b/>
              </w:rPr>
            </w:pPr>
            <w:r w:rsidRPr="00DA48A5">
              <w:rPr>
                <w:rFonts w:ascii="Cambria" w:hAnsi="Cambria"/>
                <w:b/>
                <w:highlight w:val="yellow"/>
              </w:rPr>
              <w:t>(this section will be ignore</w:t>
            </w:r>
            <w:r>
              <w:rPr>
                <w:rFonts w:ascii="Cambria" w:hAnsi="Cambria"/>
                <w:b/>
                <w:highlight w:val="yellow"/>
              </w:rPr>
              <w:t>d</w:t>
            </w:r>
            <w:r w:rsidRPr="00DA48A5">
              <w:rPr>
                <w:rFonts w:ascii="Cambria" w:hAnsi="Cambria"/>
                <w:b/>
                <w:highlight w:val="yellow"/>
              </w:rPr>
              <w:t xml:space="preserve"> for a SBIR Phase I)</w:t>
            </w:r>
          </w:p>
          <w:p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DA48A5">
              <w:rPr>
                <w:rFonts w:ascii="Cambria" w:hAnsi="Cambria"/>
              </w:rPr>
              <w:t>Equipment may NOT be purchased on an NSF SBIR Phase I grant. Equipment is defined as an item of property that has an acquisition cost of $5,000 or more (unless the organization has established lower levels) and an expected service life of more than one year.</w:t>
            </w:r>
          </w:p>
        </w:tc>
        <w:tc>
          <w:tcPr>
            <w:tcW w:w="406" w:type="pct"/>
            <w:noWrap/>
            <w:vAlign w:val="center"/>
            <w:hideMark/>
          </w:tcPr>
          <w:p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DA48A5" w:rsidRPr="002544DE" w:rsidTr="00DE04BA">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DA48A5" w:rsidRPr="002544DE" w:rsidRDefault="00DA48A5" w:rsidP="00DE04BA">
            <w:pPr>
              <w:rPr>
                <w:rFonts w:ascii="Cambria" w:hAnsi="Cambria"/>
              </w:rPr>
            </w:pPr>
            <w:r>
              <w:rPr>
                <w:rFonts w:ascii="Cambria" w:hAnsi="Cambria"/>
              </w:rPr>
              <w:t>Line E.1</w:t>
            </w:r>
          </w:p>
        </w:tc>
        <w:tc>
          <w:tcPr>
            <w:tcW w:w="2111" w:type="pct"/>
            <w:vAlign w:val="center"/>
            <w:hideMark/>
          </w:tcPr>
          <w:p w:rsidR="00DA48A5"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b/>
                <w:bCs/>
              </w:rPr>
              <w:t>Travel</w:t>
            </w:r>
            <w:r w:rsidRPr="002544DE">
              <w:rPr>
                <w:rFonts w:ascii="Cambria" w:hAnsi="Cambria"/>
              </w:rPr>
              <w:t xml:space="preserve"> </w:t>
            </w:r>
          </w:p>
          <w:p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DA48A5">
              <w:rPr>
                <w:rFonts w:ascii="Cambria" w:hAnsi="Cambria"/>
              </w:rPr>
              <w:t>One domestic travel trip for up to two persons (the PI is required to attend, and we recommend also including an individual who leads the related business/commercial efforts, if not the PI) should be budgeted to attend a two-day Grantee Conference in the DC area. The intent of this workshop is to discuss the research program with the cognizant Program Director, learn about preparing a Phase II proposal, and hear from experts on various topics of interest to technical entrepreneurs. An explicit statement acknowledging attendance at the mandatory grantee workshop is required on the Budget Justification page. A reasonable budget estimate is $2,000 per person to cover the conference registration fees and travel expenses. Outside of this event, all other budgeted travel must be necessary for the successful execution of the Phase I R&amp;D. Travel for purposes other than the project R&amp;D (e.g. marketing, customer engagements) is not permitted in the Phase I budget.</w:t>
            </w:r>
          </w:p>
        </w:tc>
        <w:tc>
          <w:tcPr>
            <w:tcW w:w="406" w:type="pct"/>
            <w:noWrap/>
            <w:vAlign w:val="center"/>
            <w:hideMark/>
          </w:tcPr>
          <w:p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DA48A5" w:rsidRPr="002544DE" w:rsidTr="00DE04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DA48A5" w:rsidRPr="002544DE" w:rsidRDefault="00DA48A5" w:rsidP="00DA48A5">
            <w:pPr>
              <w:rPr>
                <w:rFonts w:ascii="Cambria" w:hAnsi="Cambria"/>
              </w:rPr>
            </w:pPr>
            <w:r>
              <w:rPr>
                <w:rFonts w:ascii="Cambria" w:hAnsi="Cambria"/>
              </w:rPr>
              <w:t>Line E.2</w:t>
            </w:r>
          </w:p>
        </w:tc>
        <w:tc>
          <w:tcPr>
            <w:tcW w:w="2111" w:type="pct"/>
            <w:vAlign w:val="center"/>
            <w:hideMark/>
          </w:tcPr>
          <w:p w:rsidR="00DA48A5"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DA48A5">
              <w:rPr>
                <w:rFonts w:ascii="Cambria" w:hAnsi="Cambria"/>
                <w:b/>
                <w:bCs/>
              </w:rPr>
              <w:t>Foreign travel expenses</w:t>
            </w:r>
            <w:r w:rsidRPr="002544DE">
              <w:rPr>
                <w:rFonts w:ascii="Cambria" w:hAnsi="Cambria"/>
              </w:rPr>
              <w:t xml:space="preserve"> </w:t>
            </w:r>
          </w:p>
          <w:p w:rsidR="00DA48A5" w:rsidRPr="00DA48A5"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b/>
              </w:rPr>
            </w:pPr>
            <w:r w:rsidRPr="00DA48A5">
              <w:rPr>
                <w:rFonts w:ascii="Cambria" w:hAnsi="Cambria"/>
                <w:b/>
                <w:highlight w:val="yellow"/>
              </w:rPr>
              <w:t>(this section will be ignore</w:t>
            </w:r>
            <w:r>
              <w:rPr>
                <w:rFonts w:ascii="Cambria" w:hAnsi="Cambria"/>
                <w:b/>
                <w:highlight w:val="yellow"/>
              </w:rPr>
              <w:t>d</w:t>
            </w:r>
            <w:r w:rsidRPr="00DA48A5">
              <w:rPr>
                <w:rFonts w:ascii="Cambria" w:hAnsi="Cambria"/>
                <w:b/>
                <w:highlight w:val="yellow"/>
              </w:rPr>
              <w:t xml:space="preserve"> for a SBIR Phase I)</w:t>
            </w:r>
          </w:p>
          <w:p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DA48A5">
              <w:rPr>
                <w:rFonts w:ascii="Cambria" w:hAnsi="Cambria"/>
              </w:rPr>
              <w:t xml:space="preserve">Equipment may NOT be purchased on an NSF SBIR Phase I grant. Equipment is defined as an item of property that has an acquisition cost of $5,000 or more (unless the organization has </w:t>
            </w:r>
            <w:r w:rsidRPr="00DA48A5">
              <w:rPr>
                <w:rFonts w:ascii="Cambria" w:hAnsi="Cambria"/>
              </w:rPr>
              <w:lastRenderedPageBreak/>
              <w:t>established lower levels) and an expected service life of more than one year.</w:t>
            </w:r>
          </w:p>
        </w:tc>
        <w:tc>
          <w:tcPr>
            <w:tcW w:w="406" w:type="pct"/>
            <w:noWrap/>
            <w:vAlign w:val="center"/>
            <w:hideMark/>
          </w:tcPr>
          <w:p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DA48A5" w:rsidRPr="002544DE" w:rsidRDefault="00DA48A5"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DA48A5" w:rsidRPr="002544DE" w:rsidTr="00DE04BA">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DA48A5" w:rsidRPr="002544DE" w:rsidRDefault="00DA48A5" w:rsidP="00DE04BA">
            <w:pPr>
              <w:rPr>
                <w:rFonts w:ascii="Cambria" w:hAnsi="Cambria"/>
              </w:rPr>
            </w:pPr>
            <w:r>
              <w:rPr>
                <w:rFonts w:ascii="Cambria" w:hAnsi="Cambria"/>
              </w:rPr>
              <w:t>Line E.2</w:t>
            </w:r>
          </w:p>
        </w:tc>
        <w:tc>
          <w:tcPr>
            <w:tcW w:w="2111" w:type="pct"/>
            <w:vAlign w:val="center"/>
            <w:hideMark/>
          </w:tcPr>
          <w:p w:rsidR="00DA48A5"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DA48A5">
              <w:rPr>
                <w:rFonts w:ascii="Cambria" w:hAnsi="Cambria"/>
                <w:b/>
                <w:bCs/>
              </w:rPr>
              <w:t>Foreign travel expenses</w:t>
            </w:r>
            <w:r w:rsidRPr="002544DE">
              <w:rPr>
                <w:rFonts w:ascii="Cambria" w:hAnsi="Cambria"/>
              </w:rPr>
              <w:t xml:space="preserve"> </w:t>
            </w:r>
          </w:p>
          <w:p w:rsidR="00DA48A5" w:rsidRPr="00DA48A5"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b/>
              </w:rPr>
            </w:pPr>
            <w:r w:rsidRPr="00DA48A5">
              <w:rPr>
                <w:rFonts w:ascii="Cambria" w:hAnsi="Cambria"/>
                <w:b/>
                <w:highlight w:val="yellow"/>
              </w:rPr>
              <w:t>(this section will be ignore</w:t>
            </w:r>
            <w:r>
              <w:rPr>
                <w:rFonts w:ascii="Cambria" w:hAnsi="Cambria"/>
                <w:b/>
                <w:highlight w:val="yellow"/>
              </w:rPr>
              <w:t>d</w:t>
            </w:r>
            <w:r w:rsidRPr="00DA48A5">
              <w:rPr>
                <w:rFonts w:ascii="Cambria" w:hAnsi="Cambria"/>
                <w:b/>
                <w:highlight w:val="yellow"/>
              </w:rPr>
              <w:t xml:space="preserve"> for a SBIR Phase I)</w:t>
            </w:r>
          </w:p>
          <w:p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DA48A5">
              <w:rPr>
                <w:rFonts w:ascii="Cambria" w:hAnsi="Cambria"/>
              </w:rPr>
              <w:t>Equipment may NOT be purchased on an NSF SBIR Phase I grant. Equipment is defined as an item of property that has an acquisition cost of $5,000 or more (unless the organization has established lower levels) and an expected service life of more than one year.</w:t>
            </w:r>
          </w:p>
        </w:tc>
        <w:tc>
          <w:tcPr>
            <w:tcW w:w="406" w:type="pct"/>
            <w:noWrap/>
            <w:vAlign w:val="center"/>
            <w:hideMark/>
          </w:tcPr>
          <w:p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DA48A5" w:rsidRPr="002544DE" w:rsidRDefault="00DA48A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B1087E" w:rsidRPr="002544DE" w:rsidTr="00DE04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B1087E" w:rsidRPr="002544DE" w:rsidRDefault="00B1087E" w:rsidP="00B1087E">
            <w:pPr>
              <w:rPr>
                <w:rFonts w:ascii="Cambria" w:hAnsi="Cambria"/>
              </w:rPr>
            </w:pPr>
            <w:r>
              <w:rPr>
                <w:rFonts w:ascii="Cambria" w:hAnsi="Cambria"/>
              </w:rPr>
              <w:t>Line F</w:t>
            </w:r>
          </w:p>
        </w:tc>
        <w:tc>
          <w:tcPr>
            <w:tcW w:w="2111" w:type="pct"/>
            <w:vAlign w:val="center"/>
            <w:hideMark/>
          </w:tcPr>
          <w:p w:rsidR="00B1087E" w:rsidRDefault="00B1087E"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B1087E">
              <w:rPr>
                <w:rFonts w:ascii="Cambria" w:hAnsi="Cambria"/>
                <w:b/>
                <w:bCs/>
              </w:rPr>
              <w:t>Participant Support Costs</w:t>
            </w:r>
            <w:r w:rsidRPr="002544DE">
              <w:rPr>
                <w:rFonts w:ascii="Cambria" w:hAnsi="Cambria"/>
              </w:rPr>
              <w:t xml:space="preserve"> </w:t>
            </w:r>
          </w:p>
          <w:p w:rsidR="00B1087E" w:rsidRPr="00DA48A5" w:rsidRDefault="00B1087E" w:rsidP="00DE04BA">
            <w:pPr>
              <w:cnfStyle w:val="000000100000" w:firstRow="0" w:lastRow="0" w:firstColumn="0" w:lastColumn="0" w:oddVBand="0" w:evenVBand="0" w:oddHBand="1" w:evenHBand="0" w:firstRowFirstColumn="0" w:firstRowLastColumn="0" w:lastRowFirstColumn="0" w:lastRowLastColumn="0"/>
              <w:rPr>
                <w:rFonts w:ascii="Cambria" w:hAnsi="Cambria"/>
                <w:b/>
              </w:rPr>
            </w:pPr>
            <w:r w:rsidRPr="00DA48A5">
              <w:rPr>
                <w:rFonts w:ascii="Cambria" w:hAnsi="Cambria"/>
                <w:b/>
                <w:highlight w:val="yellow"/>
              </w:rPr>
              <w:t>(this section will be ignore</w:t>
            </w:r>
            <w:r>
              <w:rPr>
                <w:rFonts w:ascii="Cambria" w:hAnsi="Cambria"/>
                <w:b/>
                <w:highlight w:val="yellow"/>
              </w:rPr>
              <w:t>d</w:t>
            </w:r>
            <w:r w:rsidRPr="00DA48A5">
              <w:rPr>
                <w:rFonts w:ascii="Cambria" w:hAnsi="Cambria"/>
                <w:b/>
                <w:highlight w:val="yellow"/>
              </w:rPr>
              <w:t xml:space="preserve"> for a SBIR Phase I)</w:t>
            </w:r>
          </w:p>
          <w:p w:rsidR="00B1087E" w:rsidRPr="002544DE" w:rsidRDefault="00B1087E"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B1087E">
              <w:rPr>
                <w:rFonts w:ascii="Cambria" w:hAnsi="Cambria"/>
              </w:rPr>
              <w:t>Participant support costs are NOT permitted on a Phase I grant.</w:t>
            </w:r>
          </w:p>
        </w:tc>
        <w:tc>
          <w:tcPr>
            <w:tcW w:w="406" w:type="pct"/>
            <w:noWrap/>
            <w:vAlign w:val="center"/>
            <w:hideMark/>
          </w:tcPr>
          <w:p w:rsidR="00B1087E" w:rsidRPr="002544DE" w:rsidRDefault="00B1087E"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B1087E" w:rsidRPr="002544DE" w:rsidRDefault="00B1087E"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B1087E" w:rsidRPr="002544DE" w:rsidRDefault="00B1087E"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B1087E" w:rsidRPr="002544DE" w:rsidRDefault="00B1087E"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B1087E" w:rsidRPr="002544DE" w:rsidRDefault="00B1087E"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B1087E" w:rsidRPr="002544DE" w:rsidRDefault="00B1087E"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F46E96" w:rsidRPr="002544DE" w:rsidTr="00DE04BA">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F46E96" w:rsidRPr="002544DE" w:rsidRDefault="00F46E96" w:rsidP="00DE04BA">
            <w:pPr>
              <w:rPr>
                <w:rFonts w:ascii="Cambria" w:hAnsi="Cambria"/>
              </w:rPr>
            </w:pPr>
            <w:r>
              <w:rPr>
                <w:rFonts w:ascii="Cambria" w:hAnsi="Cambria"/>
              </w:rPr>
              <w:t>Line G.1</w:t>
            </w:r>
          </w:p>
        </w:tc>
        <w:tc>
          <w:tcPr>
            <w:tcW w:w="2111" w:type="pct"/>
            <w:vAlign w:val="center"/>
            <w:hideMark/>
          </w:tcPr>
          <w:p w:rsidR="00F46E96" w:rsidRDefault="00F46E96"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F46E96">
              <w:rPr>
                <w:rFonts w:ascii="Cambria" w:hAnsi="Cambria"/>
                <w:b/>
                <w:bCs/>
              </w:rPr>
              <w:t>Materials and Supplies</w:t>
            </w:r>
          </w:p>
          <w:p w:rsidR="00F46E96" w:rsidRPr="002544DE" w:rsidRDefault="00F46E96"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F46E96">
              <w:rPr>
                <w:rFonts w:ascii="Cambria" w:hAnsi="Cambria"/>
              </w:rPr>
              <w:t>Materials and supplies are defined as tangible personal property, other than equipment, costing less than $5,000, or other lower threshold consistent with the policy established by the proposing organization. The proposal Budget Justification should indicate the specifics of the materials and supplies required, including an estimated cost for each item. Items with a total cost exceeding $5,000 should be accompanied by pricing documentation (e.g. quote, link to online price list, prior purchase order or invoice), to be included in the budget justification.</w:t>
            </w:r>
          </w:p>
        </w:tc>
        <w:tc>
          <w:tcPr>
            <w:tcW w:w="406" w:type="pct"/>
            <w:noWrap/>
            <w:vAlign w:val="center"/>
            <w:hideMark/>
          </w:tcPr>
          <w:p w:rsidR="00F46E96" w:rsidRPr="002544DE" w:rsidRDefault="00F46E96"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F46E96" w:rsidRPr="002544DE" w:rsidRDefault="00F46E96"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F46E96" w:rsidRPr="002544DE" w:rsidRDefault="00F46E96"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F46E96" w:rsidRPr="002544DE" w:rsidRDefault="00F46E96"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F46E96" w:rsidRPr="002544DE" w:rsidRDefault="00F46E96"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F46E96" w:rsidRPr="002544DE" w:rsidRDefault="00F46E96"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F46E96" w:rsidRPr="002544DE" w:rsidTr="00DE04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F46E96" w:rsidRPr="002544DE" w:rsidRDefault="00F46E96" w:rsidP="00DE04BA">
            <w:pPr>
              <w:rPr>
                <w:rFonts w:ascii="Cambria" w:hAnsi="Cambria"/>
              </w:rPr>
            </w:pPr>
            <w:r>
              <w:rPr>
                <w:rFonts w:ascii="Cambria" w:hAnsi="Cambria"/>
              </w:rPr>
              <w:t>Line G.2</w:t>
            </w:r>
          </w:p>
        </w:tc>
        <w:tc>
          <w:tcPr>
            <w:tcW w:w="2111" w:type="pct"/>
            <w:vAlign w:val="center"/>
            <w:hideMark/>
          </w:tcPr>
          <w:p w:rsidR="00F46E96" w:rsidRDefault="00F46E96" w:rsidP="00DE04BA">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F46E96">
              <w:rPr>
                <w:rFonts w:ascii="Cambria" w:hAnsi="Cambria"/>
                <w:b/>
                <w:bCs/>
              </w:rPr>
              <w:t>Publication Costs/Documentation Costs</w:t>
            </w:r>
          </w:p>
          <w:p w:rsidR="00F46E96" w:rsidRPr="00DA48A5" w:rsidRDefault="00F46E96" w:rsidP="00F46E96">
            <w:pPr>
              <w:cnfStyle w:val="000000100000" w:firstRow="0" w:lastRow="0" w:firstColumn="0" w:lastColumn="0" w:oddVBand="0" w:evenVBand="0" w:oddHBand="1" w:evenHBand="0" w:firstRowFirstColumn="0" w:firstRowLastColumn="0" w:lastRowFirstColumn="0" w:lastRowLastColumn="0"/>
              <w:rPr>
                <w:rFonts w:ascii="Cambria" w:hAnsi="Cambria"/>
                <w:b/>
              </w:rPr>
            </w:pPr>
            <w:r w:rsidRPr="00DA48A5">
              <w:rPr>
                <w:rFonts w:ascii="Cambria" w:hAnsi="Cambria"/>
                <w:b/>
                <w:highlight w:val="yellow"/>
              </w:rPr>
              <w:t>(this section will be ignore</w:t>
            </w:r>
            <w:r>
              <w:rPr>
                <w:rFonts w:ascii="Cambria" w:hAnsi="Cambria"/>
                <w:b/>
                <w:highlight w:val="yellow"/>
              </w:rPr>
              <w:t>d</w:t>
            </w:r>
            <w:r w:rsidRPr="00DA48A5">
              <w:rPr>
                <w:rFonts w:ascii="Cambria" w:hAnsi="Cambria"/>
                <w:b/>
                <w:highlight w:val="yellow"/>
              </w:rPr>
              <w:t xml:space="preserve"> for a SBIR Phase I)</w:t>
            </w:r>
          </w:p>
          <w:p w:rsidR="00F46E96" w:rsidRPr="002544DE" w:rsidRDefault="00F46E96"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F46E96">
              <w:rPr>
                <w:rFonts w:ascii="Cambria" w:hAnsi="Cambria"/>
              </w:rPr>
              <w:t>Publication Costs/Documentation costs are NOT permitted on a Phase I proposal.</w:t>
            </w:r>
          </w:p>
        </w:tc>
        <w:tc>
          <w:tcPr>
            <w:tcW w:w="406" w:type="pct"/>
            <w:noWrap/>
            <w:vAlign w:val="center"/>
            <w:hideMark/>
          </w:tcPr>
          <w:p w:rsidR="00F46E96" w:rsidRPr="002544DE" w:rsidRDefault="00F46E96"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F46E96" w:rsidRPr="002544DE" w:rsidRDefault="00F46E96"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F46E96" w:rsidRPr="002544DE" w:rsidRDefault="00F46E96"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F46E96" w:rsidRPr="002544DE" w:rsidRDefault="00F46E96"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F46E96" w:rsidRPr="002544DE" w:rsidRDefault="00F46E96"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F46E96" w:rsidRPr="002544DE" w:rsidRDefault="00F46E96"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378F9" w:rsidRPr="002544DE" w:rsidTr="00DE04BA">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0378F9" w:rsidRPr="002544DE" w:rsidRDefault="000378F9" w:rsidP="00DE04BA">
            <w:pPr>
              <w:rPr>
                <w:rFonts w:ascii="Cambria" w:hAnsi="Cambria"/>
              </w:rPr>
            </w:pPr>
            <w:r>
              <w:rPr>
                <w:rFonts w:ascii="Cambria" w:hAnsi="Cambria"/>
              </w:rPr>
              <w:t>Line G.3</w:t>
            </w:r>
          </w:p>
        </w:tc>
        <w:tc>
          <w:tcPr>
            <w:tcW w:w="2111" w:type="pct"/>
            <w:vAlign w:val="center"/>
            <w:hideMark/>
          </w:tcPr>
          <w:p w:rsidR="000378F9" w:rsidRDefault="000378F9" w:rsidP="00DE04BA">
            <w:p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0378F9">
              <w:rPr>
                <w:rFonts w:ascii="Cambria" w:hAnsi="Cambria"/>
                <w:b/>
                <w:bCs/>
              </w:rPr>
              <w:t>Consultant Services</w:t>
            </w:r>
          </w:p>
          <w:p w:rsidR="000378F9" w:rsidRPr="002544DE" w:rsidRDefault="000378F9"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0378F9">
              <w:rPr>
                <w:rFonts w:ascii="Cambria" w:hAnsi="Cambria"/>
              </w:rPr>
              <w:t xml:space="preserve">Consultant services include specialized work that will be performed by professionals that are not employees of the proposing small business. Purchases of analytical services, other services, or fabricated components from commercial sources should not be listed under consultant services and should instead be reported in the budget under Other Direct Costs/Other (Line G.6). No person who is an equity holder, employee, or officer of the proposing small business may be paid </w:t>
            </w:r>
            <w:r w:rsidRPr="000378F9">
              <w:rPr>
                <w:rFonts w:ascii="Cambria" w:hAnsi="Cambria"/>
              </w:rPr>
              <w:lastRenderedPageBreak/>
              <w:t>as a consultant unless an exception is recommended by the Program Director and approved by the Division Director for the Division of Industrial Innovation and Partnerships. All research on an SBIR project, including that conducted by consultants, must be carried out in the U.S. (Place of Performance is defined as: For both Phases I and II, all research must be performed in the United States. "United States" means the 50 states, the territories and possessions of the U.S. Federal Government, the Commonwealth of Puerto Rico, the District of Columbia, the Republic of the Marshall Islands, the Federated States of Micronesia, and the Republic of Palau). Note these other guidelines around the use of consultants:</w:t>
            </w:r>
          </w:p>
        </w:tc>
        <w:tc>
          <w:tcPr>
            <w:tcW w:w="406" w:type="pct"/>
            <w:noWrap/>
            <w:vAlign w:val="center"/>
            <w:hideMark/>
          </w:tcPr>
          <w:p w:rsidR="000378F9" w:rsidRPr="002544DE" w:rsidRDefault="000378F9"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0378F9" w:rsidRPr="002544DE" w:rsidRDefault="000378F9"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0378F9" w:rsidRPr="002544DE" w:rsidRDefault="000378F9"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0378F9" w:rsidRPr="002544DE" w:rsidRDefault="000378F9"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0378F9" w:rsidRPr="002544DE" w:rsidRDefault="000378F9"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0378F9" w:rsidRPr="002544DE" w:rsidRDefault="000378F9"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378F9" w:rsidRPr="002544DE"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0378F9" w:rsidRPr="002544DE" w:rsidRDefault="000378F9" w:rsidP="008650B5">
            <w:pPr>
              <w:rPr>
                <w:rFonts w:ascii="Cambria" w:hAnsi="Cambria"/>
              </w:rPr>
            </w:pPr>
          </w:p>
        </w:tc>
        <w:tc>
          <w:tcPr>
            <w:tcW w:w="2111" w:type="pct"/>
            <w:vAlign w:val="center"/>
          </w:tcPr>
          <w:p w:rsidR="000378F9" w:rsidRPr="002A60CC" w:rsidRDefault="000378F9" w:rsidP="002A60C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2A60CC">
              <w:rPr>
                <w:rFonts w:ascii="Cambria" w:hAnsi="Cambria"/>
                <w:b/>
                <w:bCs/>
              </w:rPr>
              <w:t>Letters of Collaboration</w:t>
            </w:r>
          </w:p>
          <w:p w:rsidR="000378F9" w:rsidRPr="000378F9" w:rsidRDefault="000378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0378F9">
              <w:rPr>
                <w:rFonts w:ascii="Cambria" w:hAnsi="Cambria"/>
              </w:rPr>
              <w:t>Each consultant, whether paid or unpaid, must provide a signed statement that confirms availability, time commitment, role in the project, and the agreed consulting rate (not to exceed $1,000 per day; see below). Provide this letter as part of the Budget Justification and NOT as a Supplementary Document.</w:t>
            </w:r>
          </w:p>
        </w:tc>
        <w:tc>
          <w:tcPr>
            <w:tcW w:w="406" w:type="pct"/>
            <w:noWrap/>
            <w:vAlign w:val="center"/>
          </w:tcPr>
          <w:p w:rsidR="000378F9" w:rsidRPr="002544DE" w:rsidRDefault="000378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0378F9" w:rsidRPr="002544DE" w:rsidRDefault="000378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0378F9" w:rsidRPr="002544DE" w:rsidRDefault="000378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rsidR="000378F9" w:rsidRPr="002544DE" w:rsidRDefault="000378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0378F9" w:rsidRPr="002544DE" w:rsidRDefault="000378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0378F9" w:rsidRPr="002544DE" w:rsidRDefault="000378F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378F9" w:rsidRPr="002544DE"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0378F9" w:rsidRPr="002544DE" w:rsidRDefault="000378F9" w:rsidP="008650B5">
            <w:pPr>
              <w:rPr>
                <w:rFonts w:ascii="Cambria" w:hAnsi="Cambria"/>
              </w:rPr>
            </w:pPr>
          </w:p>
        </w:tc>
        <w:tc>
          <w:tcPr>
            <w:tcW w:w="2111" w:type="pct"/>
            <w:vAlign w:val="center"/>
          </w:tcPr>
          <w:p w:rsidR="000378F9" w:rsidRPr="002A60CC" w:rsidRDefault="000378F9" w:rsidP="002A60C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2A60CC">
              <w:rPr>
                <w:rFonts w:ascii="Cambria" w:hAnsi="Cambria"/>
                <w:b/>
                <w:bCs/>
              </w:rPr>
              <w:t>Consultant Rate</w:t>
            </w:r>
          </w:p>
          <w:p w:rsidR="000378F9" w:rsidRPr="000378F9" w:rsidRDefault="000378F9" w:rsidP="008650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0378F9">
              <w:rPr>
                <w:rFonts w:ascii="Cambria" w:hAnsi="Cambria"/>
                <w:bCs/>
              </w:rPr>
              <w:t>The consulting rate under this solicitation can be a maximum of $1,000 per day (NSF defines a day as 8 hours). Consultant travel should be shown under the domestic travel category, E-1, but counts as an outsourcing expense for the purpose of determining whether the small business concern meets the minimum level of effort for an SBIR proposal.</w:t>
            </w:r>
          </w:p>
        </w:tc>
        <w:tc>
          <w:tcPr>
            <w:tcW w:w="406" w:type="pct"/>
            <w:noWrap/>
            <w:vAlign w:val="center"/>
          </w:tcPr>
          <w:p w:rsidR="000378F9" w:rsidRPr="002544DE" w:rsidRDefault="000378F9"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0378F9" w:rsidRPr="002544DE" w:rsidRDefault="000378F9"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0378F9" w:rsidRPr="002544DE" w:rsidRDefault="000378F9"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rsidR="000378F9" w:rsidRPr="002544DE" w:rsidRDefault="000378F9"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0378F9" w:rsidRPr="002544DE" w:rsidRDefault="000378F9"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0378F9" w:rsidRPr="002544DE" w:rsidRDefault="000378F9"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787250" w:rsidRPr="002544DE"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787250" w:rsidRPr="002544DE" w:rsidRDefault="00787250" w:rsidP="008650B5">
            <w:pPr>
              <w:rPr>
                <w:rFonts w:ascii="Cambria" w:hAnsi="Cambria"/>
              </w:rPr>
            </w:pPr>
          </w:p>
        </w:tc>
        <w:tc>
          <w:tcPr>
            <w:tcW w:w="2111" w:type="pct"/>
            <w:vAlign w:val="center"/>
          </w:tcPr>
          <w:p w:rsidR="00787250" w:rsidRPr="002A60CC" w:rsidRDefault="00787250" w:rsidP="002A60C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2A60CC">
              <w:rPr>
                <w:rFonts w:ascii="Cambria" w:hAnsi="Cambria"/>
                <w:b/>
                <w:bCs/>
              </w:rPr>
              <w:t>Biographical Sketch</w:t>
            </w:r>
          </w:p>
          <w:p w:rsidR="00787250" w:rsidRPr="00787250" w:rsidRDefault="00787250" w:rsidP="008650B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787250">
              <w:rPr>
                <w:rFonts w:ascii="Cambria" w:hAnsi="Cambria"/>
                <w:bCs/>
              </w:rPr>
              <w:t>Provide a biographical sketch for each consultant. Maximum of two pages per person. Provide this in the Budget Justification section, NOT in the Biographical Sketches section.</w:t>
            </w:r>
          </w:p>
        </w:tc>
        <w:tc>
          <w:tcPr>
            <w:tcW w:w="406" w:type="pct"/>
            <w:noWrap/>
            <w:vAlign w:val="center"/>
          </w:tcPr>
          <w:p w:rsidR="00787250" w:rsidRPr="002544DE" w:rsidRDefault="00787250"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787250" w:rsidRPr="002544DE" w:rsidRDefault="00787250"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787250" w:rsidRPr="002544DE" w:rsidRDefault="00787250"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rsidR="00787250" w:rsidRPr="002544DE" w:rsidRDefault="00787250"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787250" w:rsidRPr="002544DE" w:rsidRDefault="00787250"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787250" w:rsidRPr="002544DE" w:rsidRDefault="00787250"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9F4B1F" w:rsidRPr="002544DE" w:rsidTr="00DE04BA">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9F4B1F" w:rsidRPr="002544DE" w:rsidRDefault="009F4B1F" w:rsidP="00DE04BA">
            <w:pPr>
              <w:rPr>
                <w:rFonts w:ascii="Cambria" w:hAnsi="Cambria"/>
              </w:rPr>
            </w:pPr>
            <w:r>
              <w:rPr>
                <w:rFonts w:ascii="Cambria" w:hAnsi="Cambria"/>
              </w:rPr>
              <w:t>Line G.4</w:t>
            </w:r>
          </w:p>
        </w:tc>
        <w:tc>
          <w:tcPr>
            <w:tcW w:w="2111" w:type="pct"/>
            <w:vAlign w:val="center"/>
            <w:hideMark/>
          </w:tcPr>
          <w:p w:rsidR="009F4B1F" w:rsidRDefault="009F4B1F" w:rsidP="00DE04BA">
            <w:p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9F4B1F">
              <w:rPr>
                <w:rFonts w:ascii="Cambria" w:hAnsi="Cambria"/>
                <w:b/>
                <w:bCs/>
              </w:rPr>
              <w:t>Computer Services</w:t>
            </w:r>
          </w:p>
          <w:p w:rsidR="009F4B1F" w:rsidRPr="002544DE" w:rsidRDefault="009F4B1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9F4B1F">
              <w:rPr>
                <w:rFonts w:ascii="Cambria" w:hAnsi="Cambria"/>
              </w:rPr>
              <w:t>Funds may be allocated for computer services. Requested items with a total cost exceeding $5,000 should be accompanied by pricing documentation (e.g. quote, link to online price list, prior purchase order or invoice), to be included in the budget justification.</w:t>
            </w:r>
          </w:p>
        </w:tc>
        <w:tc>
          <w:tcPr>
            <w:tcW w:w="406" w:type="pct"/>
            <w:noWrap/>
            <w:vAlign w:val="center"/>
            <w:hideMark/>
          </w:tcPr>
          <w:p w:rsidR="009F4B1F" w:rsidRPr="002544DE" w:rsidRDefault="009F4B1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9F4B1F" w:rsidRPr="002544DE" w:rsidRDefault="009F4B1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9F4B1F" w:rsidRPr="002544DE" w:rsidRDefault="009F4B1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9F4B1F" w:rsidRPr="002544DE" w:rsidRDefault="009F4B1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9F4B1F" w:rsidRPr="002544DE" w:rsidRDefault="009F4B1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9F4B1F" w:rsidRPr="002544DE" w:rsidRDefault="009F4B1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9F4B1F" w:rsidRPr="002544DE" w:rsidTr="00DE04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9F4B1F" w:rsidRPr="002544DE" w:rsidRDefault="009F4B1F" w:rsidP="00DE04BA">
            <w:pPr>
              <w:rPr>
                <w:rFonts w:ascii="Cambria" w:hAnsi="Cambria"/>
              </w:rPr>
            </w:pPr>
            <w:r>
              <w:rPr>
                <w:rFonts w:ascii="Cambria" w:hAnsi="Cambria"/>
              </w:rPr>
              <w:lastRenderedPageBreak/>
              <w:t>Line G.5</w:t>
            </w:r>
          </w:p>
        </w:tc>
        <w:tc>
          <w:tcPr>
            <w:tcW w:w="2111" w:type="pct"/>
            <w:vAlign w:val="center"/>
            <w:hideMark/>
          </w:tcPr>
          <w:p w:rsidR="009F4B1F" w:rsidRPr="002544DE" w:rsidRDefault="005E2F73"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9F4B1F">
              <w:rPr>
                <w:rFonts w:ascii="Cambria" w:hAnsi="Cambria"/>
              </w:rPr>
              <w:t xml:space="preserve">Subawards may be utilized when a significant portion of the work will be performed by another organization and when the work to be done is not widely commercially available. Work performed by a university or research laboratory is one example of a common subaward. </w:t>
            </w:r>
            <w:r w:rsidRPr="008F7878">
              <w:rPr>
                <w:rFonts w:ascii="Cambria" w:hAnsi="Cambria"/>
                <w:b/>
                <w:bCs/>
              </w:rPr>
              <w:t>A subawardee research institution (RI) partner is mandatory for STTR proposals. Explicitly list who the research partner will be and provide a brief description of the work they will perform. A minimum of 40% of the research, as measured by the budget, must be performed by the small business concern and a minimum of 30% of the research, as measured by the budget, must be perfo</w:t>
            </w:r>
            <w:r>
              <w:rPr>
                <w:rFonts w:ascii="Cambria" w:hAnsi="Cambria"/>
                <w:b/>
                <w:bCs/>
              </w:rPr>
              <w:t>rmed by the subawardee research i</w:t>
            </w:r>
            <w:r w:rsidRPr="008F7878">
              <w:rPr>
                <w:rFonts w:ascii="Cambria" w:hAnsi="Cambria"/>
                <w:b/>
                <w:bCs/>
              </w:rPr>
              <w:t>nstitution.</w:t>
            </w:r>
            <w:r w:rsidRPr="008F7878">
              <w:rPr>
                <w:rFonts w:ascii="Cambria" w:hAnsi="Cambria"/>
              </w:rPr>
              <w:t> Purchases of analytical services, other services, or fabricated components from commercial sources should not be listed under subawards and should instead be reported in the budget under Other Direct Costs/Other (Line G.6). No person who is an equity holder, employee, or officer of the proposing small business may be paid under a subaward unless an exception is recommended by the Program Director and approved by the Division Director for the Division of Industrial Innovation and Partnerships. Subawards require a separate subaward budget and subaward budget justification, in the same format as the main budget. Subawardees (the institution, not the individual PI or researcher) should also provide a letter of collaboration that confirms the role of the subaward organization in the project and explicitly states the subaward amount. Provide this letter as part of the Budget Justification and NOT as a Supplementary Document.</w:t>
            </w:r>
          </w:p>
        </w:tc>
        <w:tc>
          <w:tcPr>
            <w:tcW w:w="406" w:type="pct"/>
            <w:noWrap/>
            <w:vAlign w:val="center"/>
            <w:hideMark/>
          </w:tcPr>
          <w:p w:rsidR="009F4B1F" w:rsidRPr="002544DE" w:rsidRDefault="009F4B1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9F4B1F" w:rsidRPr="002544DE" w:rsidRDefault="009F4B1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9F4B1F" w:rsidRPr="002544DE" w:rsidRDefault="009F4B1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9F4B1F" w:rsidRPr="002544DE" w:rsidRDefault="009F4B1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9F4B1F" w:rsidRPr="002544DE" w:rsidRDefault="009F4B1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9F4B1F" w:rsidRPr="002544DE" w:rsidRDefault="009F4B1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7B7A55" w:rsidRPr="002544DE" w:rsidTr="00DE04BA">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7B7A55" w:rsidRPr="002544DE" w:rsidRDefault="007B7A55" w:rsidP="00DE04BA">
            <w:pPr>
              <w:rPr>
                <w:rFonts w:ascii="Cambria" w:hAnsi="Cambria"/>
              </w:rPr>
            </w:pPr>
            <w:r>
              <w:rPr>
                <w:rFonts w:ascii="Cambria" w:hAnsi="Cambria"/>
              </w:rPr>
              <w:t>Line G.6</w:t>
            </w:r>
          </w:p>
        </w:tc>
        <w:tc>
          <w:tcPr>
            <w:tcW w:w="2111" w:type="pct"/>
            <w:vAlign w:val="center"/>
            <w:hideMark/>
          </w:tcPr>
          <w:p w:rsidR="007B7A55" w:rsidRDefault="007B7A55" w:rsidP="00DE04BA">
            <w:p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7B7A55">
              <w:rPr>
                <w:rFonts w:ascii="Cambria" w:hAnsi="Cambria"/>
                <w:b/>
                <w:bCs/>
              </w:rPr>
              <w:t>Other</w:t>
            </w:r>
          </w:p>
          <w:p w:rsidR="00A340BF" w:rsidRDefault="00A340BF" w:rsidP="007B7A55">
            <w:pPr>
              <w:cnfStyle w:val="000000000000" w:firstRow="0" w:lastRow="0" w:firstColumn="0" w:lastColumn="0" w:oddVBand="0" w:evenVBand="0" w:oddHBand="0" w:evenHBand="0" w:firstRowFirstColumn="0" w:firstRowLastColumn="0" w:lastRowFirstColumn="0" w:lastRowLastColumn="0"/>
              <w:rPr>
                <w:rFonts w:ascii="Cambria" w:hAnsi="Cambria"/>
              </w:rPr>
            </w:pPr>
            <w:r w:rsidRPr="00A340BF">
              <w:rPr>
                <w:rFonts w:ascii="Cambria" w:hAnsi="Cambria"/>
              </w:rPr>
              <w:t xml:space="preserve">This line includes the purchase of analytical services, other services, or fabricated components from commercial sources. Requested items with a total cost exceeding $5,000 should be accompanied by pricing documentation (e.g. quote, link to online price list, prior purchase order or invoice), to be included in the budget justification. In addition to the above, there are two other activities for which NSF permits the inclusion of additional funds </w:t>
            </w:r>
            <w:r w:rsidRPr="00A340BF">
              <w:rPr>
                <w:rFonts w:ascii="Cambria" w:hAnsi="Cambria"/>
              </w:rPr>
              <w:lastRenderedPageBreak/>
              <w:t xml:space="preserve">on this budget line; see below. The funds noted below may </w:t>
            </w:r>
            <w:r w:rsidRPr="00A340BF">
              <w:rPr>
                <w:rFonts w:ascii="Cambria" w:hAnsi="Cambria"/>
                <w:b/>
                <w:bCs/>
              </w:rPr>
              <w:t>NOT</w:t>
            </w:r>
            <w:r w:rsidRPr="00A340BF">
              <w:rPr>
                <w:rFonts w:ascii="Cambria" w:hAnsi="Cambria"/>
              </w:rPr>
              <w:t xml:space="preserve"> be spent for any other commercial or business purpose not explicitly permitted below.</w:t>
            </w:r>
            <w:r w:rsidR="007B7A55" w:rsidRPr="007B7A55">
              <w:rPr>
                <w:rFonts w:ascii="Cambria" w:hAnsi="Cambria"/>
              </w:rPr>
              <w:t xml:space="preserve"> </w:t>
            </w:r>
          </w:p>
          <w:p w:rsidR="00A340BF" w:rsidRDefault="00A340BF" w:rsidP="007B7A55">
            <w:pPr>
              <w:cnfStyle w:val="000000000000" w:firstRow="0" w:lastRow="0" w:firstColumn="0" w:lastColumn="0" w:oddVBand="0" w:evenVBand="0" w:oddHBand="0" w:evenHBand="0" w:firstRowFirstColumn="0" w:firstRowLastColumn="0" w:lastRowFirstColumn="0" w:lastRowLastColumn="0"/>
              <w:rPr>
                <w:rFonts w:ascii="Cambria" w:hAnsi="Cambria"/>
              </w:rPr>
            </w:pPr>
          </w:p>
          <w:p w:rsidR="007B7A55" w:rsidRDefault="00A340BF" w:rsidP="007B7A55">
            <w:pPr>
              <w:cnfStyle w:val="000000000000" w:firstRow="0" w:lastRow="0" w:firstColumn="0" w:lastColumn="0" w:oddVBand="0" w:evenVBand="0" w:oddHBand="0" w:evenHBand="0" w:firstRowFirstColumn="0" w:firstRowLastColumn="0" w:lastRowFirstColumn="0" w:lastRowLastColumn="0"/>
              <w:rPr>
                <w:rFonts w:ascii="Cambria" w:hAnsi="Cambria"/>
              </w:rPr>
            </w:pPr>
            <w:r w:rsidRPr="00A340BF">
              <w:rPr>
                <w:rFonts w:ascii="Cambria" w:hAnsi="Cambria"/>
              </w:rPr>
              <w:t>Firstly, the proposer may budget up to $10,000 as a direct charge on line G.6 to this Phase I award for the following specific purposes related to financials and accounting:</w:t>
            </w:r>
          </w:p>
          <w:p w:rsidR="007B7A55" w:rsidRPr="007B7A55" w:rsidRDefault="007B7A55" w:rsidP="007B7A55">
            <w:pPr>
              <w:cnfStyle w:val="000000000000" w:firstRow="0" w:lastRow="0" w:firstColumn="0" w:lastColumn="0" w:oddVBand="0" w:evenVBand="0" w:oddHBand="0" w:evenHBand="0" w:firstRowFirstColumn="0" w:firstRowLastColumn="0" w:lastRowFirstColumn="0" w:lastRowLastColumn="0"/>
              <w:rPr>
                <w:rFonts w:ascii="Cambria" w:hAnsi="Cambria"/>
              </w:rPr>
            </w:pPr>
          </w:p>
          <w:p w:rsidR="007B7A55" w:rsidRPr="007B7A55" w:rsidRDefault="007B7A55" w:rsidP="007B7A55">
            <w:pPr>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7B7A55">
              <w:rPr>
                <w:rFonts w:ascii="Cambria" w:hAnsi="Cambria"/>
              </w:rPr>
              <w:t>Hiring a certified public accountant (CPA) to prepare audited, compiled, or reviewed financial statements</w:t>
            </w:r>
          </w:p>
          <w:p w:rsidR="007B7A55" w:rsidRPr="007B7A55" w:rsidRDefault="007B7A55" w:rsidP="007B7A55">
            <w:pPr>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7B7A55">
              <w:rPr>
                <w:rFonts w:ascii="Cambria" w:hAnsi="Cambria"/>
              </w:rPr>
              <w:t>Hiring a CPA to perform an initial financial viability assessment based on standard financial ratios so the awardee organization would have time to improve their financial position prior to submitting the Phase II proposal</w:t>
            </w:r>
          </w:p>
          <w:p w:rsidR="007B7A55" w:rsidRPr="007B7A55" w:rsidRDefault="007B7A55" w:rsidP="007B7A55">
            <w:pPr>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7B7A55">
              <w:rPr>
                <w:rFonts w:ascii="Cambria" w:hAnsi="Cambria"/>
              </w:rPr>
              <w:t>Hiring a CPA to review the adequacy of the awardee’s project cost accounting system</w:t>
            </w:r>
          </w:p>
          <w:p w:rsidR="007B7A55" w:rsidRDefault="007B7A55" w:rsidP="007B7A55">
            <w:pPr>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7B7A55">
              <w:rPr>
                <w:rFonts w:ascii="Cambria" w:hAnsi="Cambria"/>
              </w:rPr>
              <w:t>Purchasing a project cost accounting system</w:t>
            </w:r>
          </w:p>
          <w:p w:rsidR="00916EE8" w:rsidRPr="007B7A55" w:rsidRDefault="00916EE8" w:rsidP="00916EE8">
            <w:pPr>
              <w:cnfStyle w:val="000000000000" w:firstRow="0" w:lastRow="0" w:firstColumn="0" w:lastColumn="0" w:oddVBand="0" w:evenVBand="0" w:oddHBand="0" w:evenHBand="0" w:firstRowFirstColumn="0" w:firstRowLastColumn="0" w:lastRowFirstColumn="0" w:lastRowLastColumn="0"/>
              <w:rPr>
                <w:rFonts w:ascii="Cambria" w:hAnsi="Cambria"/>
              </w:rPr>
            </w:pPr>
          </w:p>
          <w:p w:rsidR="00A340BF" w:rsidRPr="00A340BF" w:rsidRDefault="00A340BF" w:rsidP="00A340BF">
            <w:pPr>
              <w:cnfStyle w:val="000000000000" w:firstRow="0" w:lastRow="0" w:firstColumn="0" w:lastColumn="0" w:oddVBand="0" w:evenVBand="0" w:oddHBand="0" w:evenHBand="0" w:firstRowFirstColumn="0" w:firstRowLastColumn="0" w:lastRowFirstColumn="0" w:lastRowLastColumn="0"/>
              <w:rPr>
                <w:rFonts w:ascii="Cambria" w:hAnsi="Cambria"/>
              </w:rPr>
            </w:pPr>
            <w:r w:rsidRPr="00A340BF">
              <w:rPr>
                <w:rFonts w:ascii="Cambria" w:hAnsi="Cambria"/>
              </w:rPr>
              <w:t>If the proposer elects to budget funds for one of the above purposes, the budget justification should include a brief description of the desired use of funds, and the use of funds must be approved by the cognizant Program Director, prior to award.</w:t>
            </w:r>
          </w:p>
          <w:p w:rsidR="007B7A55" w:rsidRPr="002544DE" w:rsidRDefault="00A340BF" w:rsidP="007B7A55">
            <w:pPr>
              <w:cnfStyle w:val="000000000000" w:firstRow="0" w:lastRow="0" w:firstColumn="0" w:lastColumn="0" w:oddVBand="0" w:evenVBand="0" w:oddHBand="0" w:evenHBand="0" w:firstRowFirstColumn="0" w:firstRowLastColumn="0" w:lastRowFirstColumn="0" w:lastRowLastColumn="0"/>
              <w:rPr>
                <w:rFonts w:ascii="Cambria" w:hAnsi="Cambria"/>
              </w:rPr>
            </w:pPr>
            <w:r w:rsidRPr="00A340BF">
              <w:rPr>
                <w:rFonts w:ascii="Cambria" w:hAnsi="Cambria"/>
              </w:rPr>
              <w:t xml:space="preserve">Second, the proposer may budget up to $20,000 to cover costs related to NSF' "Beat-The-Odds Boot Camp" which is offered to all Phase I awardees. This program is based on the NSF's </w:t>
            </w:r>
            <w:hyperlink r:id="rId15" w:history="1">
              <w:r w:rsidRPr="00A340BF">
                <w:rPr>
                  <w:rStyle w:val="Hyperlink"/>
                  <w:rFonts w:ascii="Cambria" w:hAnsi="Cambria"/>
                </w:rPr>
                <w:t>Innovation Corps</w:t>
              </w:r>
            </w:hyperlink>
            <w:r w:rsidRPr="00A340BF">
              <w:rPr>
                <w:rFonts w:ascii="Cambria" w:hAnsi="Cambria"/>
              </w:rPr>
              <w:t xml:space="preserve"> program, and more information can be found </w:t>
            </w:r>
            <w:hyperlink r:id="rId16" w:history="1">
              <w:r w:rsidRPr="00A340BF">
                <w:rPr>
                  <w:rStyle w:val="Hyperlink"/>
                  <w:rFonts w:ascii="Cambria" w:hAnsi="Cambria"/>
                </w:rPr>
                <w:t>here</w:t>
              </w:r>
            </w:hyperlink>
            <w:r w:rsidRPr="00A340BF">
              <w:rPr>
                <w:rFonts w:ascii="Cambria" w:hAnsi="Cambria"/>
              </w:rPr>
              <w:t xml:space="preserve">. All Phase I awardees are strongly encouraged to participate in this activity. Costs that are allowable are limited to travel costs related to customer discovery (this could include costs associated with registration/attendance at events for the purpose of customer discovery) and salary/wages for team members who participated in the Boot Camp. All costs related to the Boot Camp must be in line with approved salary rates and other relevant Federal guidelines. International travel cannot be reimbursed, nor can any salary/wages for work done while </w:t>
            </w:r>
            <w:r w:rsidRPr="00A340BF">
              <w:rPr>
                <w:rFonts w:ascii="Cambria" w:hAnsi="Cambria"/>
              </w:rPr>
              <w:lastRenderedPageBreak/>
              <w:t>outside of the United States. NSF recommends that, for the purposes of the proposal budget, proposers that plan to participate in this activity budget $10,000 and simply list this as "Boot Camp" costs in the budget justification.</w:t>
            </w:r>
          </w:p>
        </w:tc>
        <w:tc>
          <w:tcPr>
            <w:tcW w:w="406" w:type="pct"/>
            <w:noWrap/>
            <w:vAlign w:val="center"/>
            <w:hideMark/>
          </w:tcPr>
          <w:p w:rsidR="007B7A55" w:rsidRPr="002544DE" w:rsidRDefault="007B7A5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7B7A55" w:rsidRPr="002544DE" w:rsidRDefault="007B7A5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7B7A55" w:rsidRPr="002544DE" w:rsidRDefault="007B7A5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7B7A55" w:rsidRPr="002544DE" w:rsidRDefault="007B7A5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7B7A55" w:rsidRPr="002544DE" w:rsidRDefault="007B7A55"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7B7A55" w:rsidRPr="002544DE" w:rsidRDefault="007B7A55"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DE2B28" w:rsidRPr="002544DE" w:rsidTr="00DE04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DE2B28" w:rsidRPr="002544DE" w:rsidRDefault="00DE2B28" w:rsidP="00DE2B28">
            <w:pPr>
              <w:rPr>
                <w:rFonts w:ascii="Cambria" w:hAnsi="Cambria"/>
              </w:rPr>
            </w:pPr>
            <w:r>
              <w:rPr>
                <w:rFonts w:ascii="Cambria" w:hAnsi="Cambria"/>
              </w:rPr>
              <w:lastRenderedPageBreak/>
              <w:t>Line I</w:t>
            </w:r>
          </w:p>
        </w:tc>
        <w:tc>
          <w:tcPr>
            <w:tcW w:w="2111" w:type="pct"/>
            <w:vAlign w:val="center"/>
            <w:hideMark/>
          </w:tcPr>
          <w:p w:rsidR="00DE2B28" w:rsidRDefault="00DE2B28" w:rsidP="00DE04BA">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DE2B28">
              <w:rPr>
                <w:rFonts w:ascii="Cambria" w:hAnsi="Cambria"/>
                <w:b/>
                <w:bCs/>
              </w:rPr>
              <w:t>Indirect Costs</w:t>
            </w:r>
          </w:p>
          <w:p w:rsidR="00DE2B28" w:rsidRDefault="00DE2B28" w:rsidP="00DE2B28">
            <w:pPr>
              <w:cnfStyle w:val="000000100000" w:firstRow="0" w:lastRow="0" w:firstColumn="0" w:lastColumn="0" w:oddVBand="0" w:evenVBand="0" w:oddHBand="1" w:evenHBand="0" w:firstRowFirstColumn="0" w:firstRowLastColumn="0" w:lastRowFirstColumn="0" w:lastRowLastColumn="0"/>
              <w:rPr>
                <w:rFonts w:ascii="Cambria" w:hAnsi="Cambria"/>
              </w:rPr>
            </w:pPr>
            <w:r w:rsidRPr="00DE2B28">
              <w:rPr>
                <w:rFonts w:ascii="Cambria" w:hAnsi="Cambria"/>
              </w:rPr>
              <w:t>Indirect costs are defined as costs that are necessary and appropriate for the operation of the business, but which are not specifically allocated to the NSF SBIR project. Specify the base and rate. Common indirect cost expenses include legal and accounting expenses, employee health insurance, fringe benefits, rent, and utilities. The following expenses will NOT be funded as part of the indirect cost pools, so any established indirect costs rates and calculations for a company should be reduced for the purposes of this proposal to exclude:</w:t>
            </w:r>
          </w:p>
          <w:p w:rsidR="00DE2B28" w:rsidRPr="00DE2B28" w:rsidRDefault="00DE2B28" w:rsidP="00DE2B28">
            <w:pPr>
              <w:cnfStyle w:val="000000100000" w:firstRow="0" w:lastRow="0" w:firstColumn="0" w:lastColumn="0" w:oddVBand="0" w:evenVBand="0" w:oddHBand="1" w:evenHBand="0" w:firstRowFirstColumn="0" w:firstRowLastColumn="0" w:lastRowFirstColumn="0" w:lastRowLastColumn="0"/>
              <w:rPr>
                <w:rFonts w:ascii="Cambria" w:hAnsi="Cambria"/>
              </w:rPr>
            </w:pPr>
          </w:p>
          <w:p w:rsidR="00DE2B28" w:rsidRPr="00DE2B28" w:rsidRDefault="00DE2B28" w:rsidP="00DE2B28">
            <w:pPr>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rPr>
            </w:pPr>
            <w:r w:rsidRPr="00DE2B28">
              <w:rPr>
                <w:rFonts w:ascii="Cambria" w:hAnsi="Cambria"/>
              </w:rPr>
              <w:t>Independent research and development</w:t>
            </w:r>
          </w:p>
          <w:p w:rsidR="00DE2B28" w:rsidRPr="00DE2B28" w:rsidRDefault="00DE2B28" w:rsidP="00DE2B28">
            <w:pPr>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rPr>
            </w:pPr>
            <w:r w:rsidRPr="00DE2B28">
              <w:rPr>
                <w:rFonts w:ascii="Cambria" w:hAnsi="Cambria"/>
              </w:rPr>
              <w:t>Patent and patent related expenses will not be funded as either a direct or indirect cost</w:t>
            </w:r>
          </w:p>
          <w:p w:rsidR="00DE2B28" w:rsidRPr="00DE2B28" w:rsidRDefault="00DE2B28" w:rsidP="00DE2B28">
            <w:pPr>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rPr>
            </w:pPr>
            <w:r w:rsidRPr="00DE2B28">
              <w:rPr>
                <w:rFonts w:ascii="Cambria" w:hAnsi="Cambria"/>
              </w:rPr>
              <w:t>Sales and marketing expenses</w:t>
            </w:r>
          </w:p>
          <w:p w:rsidR="00DE2B28" w:rsidRPr="00DE2B28" w:rsidRDefault="00DE2B28" w:rsidP="00DE2B28">
            <w:pPr>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rPr>
            </w:pPr>
            <w:r w:rsidRPr="00DE2B28">
              <w:rPr>
                <w:rFonts w:ascii="Cambria" w:hAnsi="Cambria"/>
              </w:rPr>
              <w:t>Business development</w:t>
            </w:r>
          </w:p>
          <w:p w:rsidR="00DE2B28" w:rsidRPr="00DE2B28" w:rsidRDefault="00DE2B28" w:rsidP="00DE04BA">
            <w:pPr>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rPr>
            </w:pPr>
            <w:r w:rsidRPr="00DE2B28">
              <w:rPr>
                <w:rFonts w:ascii="Cambria" w:hAnsi="Cambria"/>
              </w:rPr>
              <w:t>Manufacturing and production expenses</w:t>
            </w:r>
          </w:p>
        </w:tc>
        <w:tc>
          <w:tcPr>
            <w:tcW w:w="406" w:type="pct"/>
            <w:noWrap/>
            <w:vAlign w:val="center"/>
            <w:hideMark/>
          </w:tcPr>
          <w:p w:rsidR="00DE2B28" w:rsidRPr="002544DE" w:rsidRDefault="00DE2B28"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DE2B28" w:rsidRPr="002544DE" w:rsidRDefault="00DE2B28"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DE2B28" w:rsidRPr="002544DE" w:rsidRDefault="00DE2B28"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DE2B28" w:rsidRPr="002544DE" w:rsidRDefault="00DE2B28"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DE2B28" w:rsidRPr="002544DE" w:rsidRDefault="00DE2B28"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DE2B28" w:rsidRPr="002544DE" w:rsidRDefault="00DE2B28"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E60EAB" w:rsidRPr="002544DE" w:rsidTr="00DE04BA">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E60EAB" w:rsidRPr="002544DE" w:rsidRDefault="00E60EAB" w:rsidP="00DE04BA">
            <w:pPr>
              <w:rPr>
                <w:rFonts w:ascii="Cambria" w:hAnsi="Cambria"/>
              </w:rPr>
            </w:pPr>
            <w:r>
              <w:rPr>
                <w:rFonts w:ascii="Cambria" w:hAnsi="Cambria"/>
              </w:rPr>
              <w:t>Line K</w:t>
            </w:r>
          </w:p>
        </w:tc>
        <w:tc>
          <w:tcPr>
            <w:tcW w:w="2111" w:type="pct"/>
            <w:vAlign w:val="center"/>
            <w:hideMark/>
          </w:tcPr>
          <w:p w:rsidR="00E60EAB" w:rsidRDefault="00E60EAB" w:rsidP="00DE04BA">
            <w:p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E60EAB">
              <w:rPr>
                <w:rFonts w:ascii="Cambria" w:hAnsi="Cambria"/>
                <w:b/>
                <w:bCs/>
              </w:rPr>
              <w:t>Small Business Fee</w:t>
            </w:r>
          </w:p>
          <w:p w:rsidR="00E60EAB" w:rsidRPr="00E60EAB" w:rsidRDefault="00E60EAB" w:rsidP="00E60EAB">
            <w:pPr>
              <w:cnfStyle w:val="000000000000" w:firstRow="0" w:lastRow="0" w:firstColumn="0" w:lastColumn="0" w:oddVBand="0" w:evenVBand="0" w:oddHBand="0" w:evenHBand="0" w:firstRowFirstColumn="0" w:firstRowLastColumn="0" w:lastRowFirstColumn="0" w:lastRowLastColumn="0"/>
              <w:rPr>
                <w:rFonts w:ascii="Cambria" w:hAnsi="Cambria"/>
              </w:rPr>
            </w:pPr>
            <w:r w:rsidRPr="00E60EAB">
              <w:rPr>
                <w:rFonts w:ascii="Cambria" w:hAnsi="Cambria"/>
              </w:rPr>
              <w:t xml:space="preserve">Up to seven percent </w:t>
            </w:r>
            <w:r w:rsidRPr="00E60EAB">
              <w:rPr>
                <w:rFonts w:ascii="Cambria" w:hAnsi="Cambria"/>
                <w:highlight w:val="yellow"/>
              </w:rPr>
              <w:t>(7%)</w:t>
            </w:r>
            <w:r w:rsidRPr="00E60EAB">
              <w:rPr>
                <w:rFonts w:ascii="Cambria" w:hAnsi="Cambria"/>
              </w:rPr>
              <w:t xml:space="preserve"> of the total indirect and direct project costs may be requested as a fee. The fee is intended to be consistent with normal profit margins provided to profit-making firms for R&amp;D work. The fee applies solely to the small business concern receiving the award and not to any other participant in the project. The fee is not a direct or indirect "cost" item and may be used by the small business concern for any purpose, including additional effort under the SBIR award (i.e., the “Prohibited Expenditures” list does not apply).</w:t>
            </w:r>
          </w:p>
          <w:p w:rsidR="00E60EAB" w:rsidRDefault="00E60EAB" w:rsidP="00E60EAB">
            <w:pPr>
              <w:cnfStyle w:val="000000000000" w:firstRow="0" w:lastRow="0" w:firstColumn="0" w:lastColumn="0" w:oddVBand="0" w:evenVBand="0" w:oddHBand="0" w:evenHBand="0" w:firstRowFirstColumn="0" w:firstRowLastColumn="0" w:lastRowFirstColumn="0" w:lastRowLastColumn="0"/>
              <w:rPr>
                <w:rFonts w:ascii="Cambria" w:hAnsi="Cambria"/>
              </w:rPr>
            </w:pPr>
          </w:p>
          <w:p w:rsidR="00E60EAB" w:rsidRPr="00E60EAB" w:rsidRDefault="00E60EAB" w:rsidP="00E60EA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mbria" w:hAnsi="Cambria"/>
              </w:rPr>
            </w:pPr>
            <w:r w:rsidRPr="00E60EAB">
              <w:rPr>
                <w:rFonts w:ascii="Cambria" w:hAnsi="Cambria"/>
              </w:rPr>
              <w:t xml:space="preserve">Prohibited Expenditures (including but not limited to Lines D, E.2, F, and G.2). Equipment, patent expenses, and foreign travel are not allowable expenditures as either </w:t>
            </w:r>
            <w:r w:rsidRPr="00E60EAB">
              <w:rPr>
                <w:rFonts w:ascii="Cambria" w:hAnsi="Cambria"/>
              </w:rPr>
              <w:lastRenderedPageBreak/>
              <w:t>direct or indirect costs. However, these expenses may be purchased from the small business fee funds (line K).</w:t>
            </w:r>
          </w:p>
        </w:tc>
        <w:tc>
          <w:tcPr>
            <w:tcW w:w="406" w:type="pct"/>
            <w:noWrap/>
            <w:vAlign w:val="center"/>
            <w:hideMark/>
          </w:tcPr>
          <w:p w:rsidR="00E60EAB" w:rsidRPr="002544DE" w:rsidRDefault="00E60EAB"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E60EAB" w:rsidRPr="002544DE" w:rsidRDefault="00E60EAB"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E60EAB" w:rsidRPr="002544DE" w:rsidRDefault="00E60EAB"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E60EAB" w:rsidRPr="002544DE" w:rsidRDefault="00E60EAB"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E60EAB" w:rsidRPr="002544DE" w:rsidRDefault="00E60EAB"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E60EAB" w:rsidRPr="002544DE" w:rsidRDefault="00E60EAB"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bl>
    <w:tbl>
      <w:tblPr>
        <w:tblStyle w:val="PlainTable11"/>
        <w:tblW w:w="5768" w:type="pct"/>
        <w:tblInd w:w="-995" w:type="dxa"/>
        <w:tblLayout w:type="fixed"/>
        <w:tblLook w:val="04A0" w:firstRow="1" w:lastRow="0" w:firstColumn="1" w:lastColumn="0" w:noHBand="0" w:noVBand="1"/>
      </w:tblPr>
      <w:tblGrid>
        <w:gridCol w:w="14939"/>
      </w:tblGrid>
      <w:tr w:rsidR="00705F16" w:rsidRPr="002544DE" w:rsidTr="00DE04B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rsidR="00705F16" w:rsidRPr="002544DE" w:rsidRDefault="00705F16" w:rsidP="00705F16">
            <w:pPr>
              <w:pStyle w:val="ListParagraph"/>
              <w:numPr>
                <w:ilvl w:val="0"/>
                <w:numId w:val="2"/>
              </w:numPr>
              <w:rPr>
                <w:rFonts w:ascii="Cambria" w:hAnsi="Cambria"/>
              </w:rPr>
            </w:pPr>
            <w:r w:rsidRPr="00705F16">
              <w:rPr>
                <w:rFonts w:ascii="Cambria" w:hAnsi="Cambria"/>
              </w:rPr>
              <w:t>Budget Justification</w:t>
            </w:r>
            <w:r>
              <w:rPr>
                <w:rFonts w:ascii="Cambria" w:hAnsi="Cambria"/>
              </w:rPr>
              <w:t>.</w:t>
            </w:r>
            <w:r w:rsidRPr="003209AC">
              <w:rPr>
                <w:rFonts w:ascii="Cambria" w:hAnsi="Cambria"/>
              </w:rPr>
              <w:t xml:space="preserve"> </w:t>
            </w:r>
          </w:p>
          <w:p w:rsidR="00705F16" w:rsidRPr="002544DE" w:rsidRDefault="00705F16" w:rsidP="00DE04BA">
            <w:pPr>
              <w:ind w:left="45"/>
              <w:rPr>
                <w:rFonts w:ascii="Cambria" w:hAnsi="Cambria"/>
              </w:rPr>
            </w:pPr>
            <w:r w:rsidRPr="00705F16">
              <w:rPr>
                <w:rFonts w:ascii="Cambria" w:hAnsi="Cambria"/>
                <w:b w:val="0"/>
              </w:rPr>
              <w:t>The Budget Justification is uploaded in the Budget Module of FastLane. Provide details for each non-zero line item of the budget, including a description and cost estimates. Identify each line item by its letter and number (e.g., G.5 - Subawards). Each non-zero line item should be described in the Budget Justification, but several sections also require more specific information as detailed below. Please note that there is no page limit for the Budget and Subaward Budget Justification. You should disregard the FastLane warning about exceeding the three-page limit.  In other words, the PAPPG restriction on page limits is not enforced for this solicitation (but all information included in this section must be related to the budget). You can find a sample budget and subaward budget, with justifications, here: </w:t>
            </w:r>
            <w:hyperlink r:id="rId17" w:tgtFrame="_blank" w:tooltip="fastlane guide" w:history="1">
              <w:r w:rsidRPr="00705F16">
                <w:rPr>
                  <w:rStyle w:val="Hyperlink"/>
                  <w:rFonts w:ascii="Cambria" w:hAnsi="Cambria"/>
                  <w:b w:val="0"/>
                  <w:bCs w:val="0"/>
                </w:rPr>
                <w:t>https://seedfund.nsf.gov/fastlane/</w:t>
              </w:r>
            </w:hyperlink>
          </w:p>
        </w:tc>
      </w:tr>
    </w:tbl>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02458F" w:rsidRPr="002544DE" w:rsidTr="00DE04B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02458F" w:rsidRPr="002544DE" w:rsidRDefault="0002458F" w:rsidP="0002458F">
            <w:pPr>
              <w:rPr>
                <w:rFonts w:ascii="Cambria" w:hAnsi="Cambria"/>
              </w:rPr>
            </w:pPr>
            <w:r>
              <w:rPr>
                <w:rFonts w:ascii="Cambria" w:hAnsi="Cambria"/>
              </w:rPr>
              <w:t>Lines A and B</w:t>
            </w:r>
          </w:p>
        </w:tc>
        <w:tc>
          <w:tcPr>
            <w:tcW w:w="2111" w:type="pct"/>
            <w:vAlign w:val="center"/>
            <w:hideMark/>
          </w:tcPr>
          <w:p w:rsidR="0002458F" w:rsidRPr="0002458F" w:rsidRDefault="0002458F"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02458F">
              <w:rPr>
                <w:rFonts w:ascii="Cambria" w:hAnsi="Cambria"/>
                <w:bCs w:val="0"/>
              </w:rPr>
              <w:t>Personnel</w:t>
            </w:r>
            <w:r w:rsidRPr="0002458F">
              <w:rPr>
                <w:rFonts w:ascii="Cambria" w:hAnsi="Cambria"/>
              </w:rPr>
              <w:t xml:space="preserve"> </w:t>
            </w:r>
          </w:p>
          <w:p w:rsidR="0002458F" w:rsidRPr="0002458F" w:rsidRDefault="0002458F" w:rsidP="0002458F">
            <w:pP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02458F">
              <w:rPr>
                <w:rFonts w:ascii="Cambria" w:hAnsi="Cambria"/>
                <w:b w:val="0"/>
              </w:rPr>
              <w:t>Provide the names and titles of all personnel and a concise description of their responsibilities on the project, including their budgeted time commitment. Provide the actual annual salary information and calculation that justifies</w:t>
            </w:r>
            <w:r>
              <w:rPr>
                <w:rFonts w:ascii="Cambria" w:hAnsi="Cambria"/>
                <w:b w:val="0"/>
              </w:rPr>
              <w:t xml:space="preserve"> the amounts requested.</w:t>
            </w:r>
          </w:p>
        </w:tc>
        <w:tc>
          <w:tcPr>
            <w:tcW w:w="406" w:type="pct"/>
            <w:noWrap/>
            <w:vAlign w:val="center"/>
            <w:hideMark/>
          </w:tcPr>
          <w:p w:rsidR="0002458F" w:rsidRPr="002544DE" w:rsidRDefault="0002458F"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02458F" w:rsidRPr="002544DE" w:rsidRDefault="0002458F" w:rsidP="00DE04BA">
            <w:pPr>
              <w:cnfStyle w:val="100000000000" w:firstRow="1"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02458F" w:rsidRPr="002544DE" w:rsidRDefault="0002458F"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02458F" w:rsidRPr="002544DE" w:rsidRDefault="0002458F"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02458F" w:rsidRPr="002544DE" w:rsidRDefault="0002458F" w:rsidP="00DE04BA">
            <w:pPr>
              <w:cnfStyle w:val="100000000000" w:firstRow="1"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02458F" w:rsidRPr="002544DE" w:rsidRDefault="0002458F"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2458F" w:rsidRPr="002544DE" w:rsidTr="00DE04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02458F" w:rsidRPr="002544DE" w:rsidRDefault="0002458F" w:rsidP="0002458F">
            <w:pPr>
              <w:rPr>
                <w:rFonts w:ascii="Cambria" w:hAnsi="Cambria"/>
              </w:rPr>
            </w:pPr>
            <w:r>
              <w:rPr>
                <w:rFonts w:ascii="Cambria" w:hAnsi="Cambria"/>
              </w:rPr>
              <w:t>Line C</w:t>
            </w:r>
          </w:p>
        </w:tc>
        <w:tc>
          <w:tcPr>
            <w:tcW w:w="2111" w:type="pct"/>
            <w:vAlign w:val="center"/>
            <w:hideMark/>
          </w:tcPr>
          <w:p w:rsidR="0002458F" w:rsidRPr="0002458F"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02458F">
              <w:rPr>
                <w:rFonts w:ascii="Cambria" w:hAnsi="Cambria"/>
                <w:b/>
                <w:bCs/>
              </w:rPr>
              <w:t>Fringe Benefits</w:t>
            </w:r>
          </w:p>
          <w:p w:rsidR="0002458F" w:rsidRPr="0002458F"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b/>
              </w:rPr>
            </w:pPr>
            <w:r w:rsidRPr="0002458F">
              <w:rPr>
                <w:rFonts w:ascii="Cambria" w:hAnsi="Cambria"/>
              </w:rPr>
              <w:t>Describe what is included in fringe benefits and the calculations that were used to arrive at the amount requested.</w:t>
            </w:r>
          </w:p>
        </w:tc>
        <w:tc>
          <w:tcPr>
            <w:tcW w:w="40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2458F" w:rsidRPr="002544DE" w:rsidTr="00DE04BA">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02458F" w:rsidRPr="002544DE" w:rsidRDefault="0002458F" w:rsidP="00DE04BA">
            <w:pPr>
              <w:rPr>
                <w:rFonts w:ascii="Cambria" w:hAnsi="Cambria"/>
              </w:rPr>
            </w:pPr>
            <w:r>
              <w:rPr>
                <w:rFonts w:ascii="Cambria" w:hAnsi="Cambria"/>
              </w:rPr>
              <w:t>Line E.1</w:t>
            </w:r>
          </w:p>
        </w:tc>
        <w:tc>
          <w:tcPr>
            <w:tcW w:w="2111" w:type="pct"/>
            <w:vAlign w:val="center"/>
            <w:hideMark/>
          </w:tcPr>
          <w:p w:rsidR="0002458F" w:rsidRPr="0002458F"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02458F">
              <w:rPr>
                <w:rFonts w:ascii="Cambria" w:hAnsi="Cambria"/>
                <w:b/>
                <w:bCs/>
              </w:rPr>
              <w:t>Domestic Travel</w:t>
            </w:r>
          </w:p>
          <w:p w:rsidR="0002458F" w:rsidRPr="0002458F"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b/>
              </w:rPr>
            </w:pPr>
            <w:r w:rsidRPr="0002458F">
              <w:rPr>
                <w:rFonts w:ascii="Cambria" w:hAnsi="Cambria"/>
              </w:rPr>
              <w:t>Describe the purpose for domestic travel and acknowledge attendance at the grantee workshop. For trips other than the grantees conference, include the expected number of trips, number of persons travelling, length of each trip, purpose and destination of each trip, and a rough breakdown of the expected cost of each trip.</w:t>
            </w:r>
          </w:p>
        </w:tc>
        <w:tc>
          <w:tcPr>
            <w:tcW w:w="40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2458F" w:rsidRPr="002544DE" w:rsidTr="00DE04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02458F" w:rsidRPr="002544DE" w:rsidRDefault="0002458F" w:rsidP="0002458F">
            <w:pPr>
              <w:rPr>
                <w:rFonts w:ascii="Cambria" w:hAnsi="Cambria"/>
              </w:rPr>
            </w:pPr>
            <w:r>
              <w:rPr>
                <w:rFonts w:ascii="Cambria" w:hAnsi="Cambria"/>
              </w:rPr>
              <w:t>Line G.1</w:t>
            </w:r>
          </w:p>
        </w:tc>
        <w:tc>
          <w:tcPr>
            <w:tcW w:w="2111" w:type="pct"/>
            <w:vAlign w:val="center"/>
            <w:hideMark/>
          </w:tcPr>
          <w:p w:rsidR="0002458F" w:rsidRPr="0002458F"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02458F">
              <w:rPr>
                <w:rFonts w:ascii="Cambria" w:hAnsi="Cambria"/>
                <w:b/>
                <w:bCs/>
              </w:rPr>
              <w:t>Materials and Supplies</w:t>
            </w:r>
          </w:p>
          <w:p w:rsidR="0002458F" w:rsidRPr="0002458F"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b/>
              </w:rPr>
            </w:pPr>
            <w:r w:rsidRPr="0002458F">
              <w:rPr>
                <w:rFonts w:ascii="Cambria" w:hAnsi="Cambria"/>
              </w:rPr>
              <w:t>Provide an itemized list of the materials and supplies, with the quantity, unit cost, and total cost for each item. Items with a total line item cost over $5,000 should have quotes or pricing documentation included as separate pages in the Budget Justification.</w:t>
            </w:r>
          </w:p>
        </w:tc>
        <w:tc>
          <w:tcPr>
            <w:tcW w:w="40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2458F" w:rsidRPr="002544DE" w:rsidTr="00DE04BA">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02458F" w:rsidRPr="002544DE" w:rsidRDefault="0002458F" w:rsidP="0002458F">
            <w:pPr>
              <w:rPr>
                <w:rFonts w:ascii="Cambria" w:hAnsi="Cambria"/>
              </w:rPr>
            </w:pPr>
            <w:r>
              <w:rPr>
                <w:rFonts w:ascii="Cambria" w:hAnsi="Cambria"/>
              </w:rPr>
              <w:t>Line G.3</w:t>
            </w:r>
          </w:p>
        </w:tc>
        <w:tc>
          <w:tcPr>
            <w:tcW w:w="2111" w:type="pct"/>
            <w:vAlign w:val="center"/>
            <w:hideMark/>
          </w:tcPr>
          <w:p w:rsidR="0002458F" w:rsidRPr="0002458F"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02458F">
              <w:rPr>
                <w:rFonts w:ascii="Cambria" w:hAnsi="Cambria"/>
                <w:b/>
                <w:bCs/>
              </w:rPr>
              <w:t>Consultant Services</w:t>
            </w:r>
          </w:p>
          <w:p w:rsidR="0002458F" w:rsidRPr="0002458F"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b/>
              </w:rPr>
            </w:pPr>
            <w:r w:rsidRPr="0002458F">
              <w:rPr>
                <w:rFonts w:ascii="Cambria" w:hAnsi="Cambria"/>
              </w:rPr>
              <w:t>Include a copy of the signed Letter of Collaboration. Include a biographical sketch for each consultant</w:t>
            </w:r>
            <w:r>
              <w:rPr>
                <w:rFonts w:ascii="Cambria" w:hAnsi="Cambria"/>
              </w:rPr>
              <w:t>.</w:t>
            </w:r>
          </w:p>
        </w:tc>
        <w:tc>
          <w:tcPr>
            <w:tcW w:w="40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2458F" w:rsidRPr="002544DE" w:rsidTr="00DE04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02458F" w:rsidRPr="002544DE" w:rsidRDefault="0002458F" w:rsidP="00DE04BA">
            <w:pPr>
              <w:rPr>
                <w:rFonts w:ascii="Cambria" w:hAnsi="Cambria"/>
              </w:rPr>
            </w:pPr>
            <w:r>
              <w:rPr>
                <w:rFonts w:ascii="Cambria" w:hAnsi="Cambria"/>
              </w:rPr>
              <w:t>Line G.5</w:t>
            </w:r>
          </w:p>
        </w:tc>
        <w:tc>
          <w:tcPr>
            <w:tcW w:w="2111" w:type="pct"/>
            <w:vAlign w:val="center"/>
            <w:hideMark/>
          </w:tcPr>
          <w:p w:rsidR="0002458F" w:rsidRPr="0002458F"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02458F">
              <w:rPr>
                <w:rFonts w:ascii="Cambria" w:hAnsi="Cambria"/>
                <w:b/>
                <w:bCs/>
              </w:rPr>
              <w:t>Subawards</w:t>
            </w:r>
          </w:p>
          <w:p w:rsidR="0002458F" w:rsidRPr="0002458F"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b/>
              </w:rPr>
            </w:pPr>
            <w:r w:rsidRPr="0002458F">
              <w:rPr>
                <w:rFonts w:ascii="Cambria" w:hAnsi="Cambria"/>
              </w:rPr>
              <w:lastRenderedPageBreak/>
              <w:t>Include a few sentences describing the scope and objective of the subaward.</w:t>
            </w:r>
            <w:r w:rsidR="006E3A6D">
              <w:rPr>
                <w:rFonts w:ascii="Cambria" w:hAnsi="Cambria"/>
              </w:rPr>
              <w:t xml:space="preserve"> </w:t>
            </w:r>
            <w:r w:rsidR="005E2F73">
              <w:rPr>
                <w:rFonts w:ascii="Cambria" w:hAnsi="Cambria"/>
              </w:rPr>
              <w:t xml:space="preserve">Ensure that all required information for the Research Institute budget, as required for an STTR submission, has been included. This includes a </w:t>
            </w:r>
            <w:r w:rsidR="005E2F73" w:rsidRPr="008F7878">
              <w:rPr>
                <w:rFonts w:ascii="Cambria" w:hAnsi="Cambria"/>
              </w:rPr>
              <w:t>separate subaward budget and subaward budget justification, in the same format as the main budget</w:t>
            </w:r>
            <w:r w:rsidR="005E2F73">
              <w:rPr>
                <w:rFonts w:ascii="Cambria" w:hAnsi="Cambria"/>
              </w:rPr>
              <w:t xml:space="preserve">, and a </w:t>
            </w:r>
            <w:r w:rsidR="005E2F73" w:rsidRPr="008F7878">
              <w:rPr>
                <w:rFonts w:ascii="Cambria" w:hAnsi="Cambria"/>
              </w:rPr>
              <w:t>letter of collaboration that confirms the role of the subaward organization in the project and explicitly states the subaward amount</w:t>
            </w:r>
            <w:r w:rsidR="005E2F73">
              <w:rPr>
                <w:rFonts w:ascii="Cambria" w:hAnsi="Cambria"/>
              </w:rPr>
              <w:t>.</w:t>
            </w:r>
          </w:p>
        </w:tc>
        <w:tc>
          <w:tcPr>
            <w:tcW w:w="40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2458F" w:rsidRPr="002544DE" w:rsidTr="00DE04BA">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02458F" w:rsidRPr="002544DE" w:rsidRDefault="0002458F" w:rsidP="00DE04BA">
            <w:pPr>
              <w:rPr>
                <w:rFonts w:ascii="Cambria" w:hAnsi="Cambria"/>
              </w:rPr>
            </w:pPr>
            <w:r>
              <w:rPr>
                <w:rFonts w:ascii="Cambria" w:hAnsi="Cambria"/>
              </w:rPr>
              <w:t>Line G.6</w:t>
            </w:r>
          </w:p>
        </w:tc>
        <w:tc>
          <w:tcPr>
            <w:tcW w:w="2111" w:type="pct"/>
            <w:vAlign w:val="center"/>
            <w:hideMark/>
          </w:tcPr>
          <w:p w:rsidR="0002458F" w:rsidRPr="0002458F"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02458F">
              <w:rPr>
                <w:rFonts w:ascii="Cambria" w:hAnsi="Cambria"/>
                <w:b/>
                <w:bCs/>
              </w:rPr>
              <w:t>Other</w:t>
            </w:r>
          </w:p>
          <w:p w:rsidR="0002458F" w:rsidRPr="0002458F"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b/>
              </w:rPr>
            </w:pPr>
            <w:r w:rsidRPr="0002458F">
              <w:rPr>
                <w:rFonts w:ascii="Cambria" w:hAnsi="Cambria"/>
              </w:rPr>
              <w:t>Any single cost of more than $5,000 should be documented by inclusion of pricing info (e.g. a quote, past purchase order, link to online price list).</w:t>
            </w:r>
          </w:p>
        </w:tc>
        <w:tc>
          <w:tcPr>
            <w:tcW w:w="40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2458F" w:rsidRPr="002544DE" w:rsidTr="00DE04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02458F" w:rsidRPr="002544DE" w:rsidRDefault="0002458F" w:rsidP="0002458F">
            <w:pPr>
              <w:rPr>
                <w:rFonts w:ascii="Cambria" w:hAnsi="Cambria"/>
              </w:rPr>
            </w:pPr>
            <w:r>
              <w:rPr>
                <w:rFonts w:ascii="Cambria" w:hAnsi="Cambria"/>
              </w:rPr>
              <w:t>Line I</w:t>
            </w:r>
          </w:p>
        </w:tc>
        <w:tc>
          <w:tcPr>
            <w:tcW w:w="2111" w:type="pct"/>
            <w:vAlign w:val="center"/>
            <w:hideMark/>
          </w:tcPr>
          <w:p w:rsidR="0002458F" w:rsidRPr="0002458F"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02458F">
              <w:rPr>
                <w:rFonts w:ascii="Cambria" w:hAnsi="Cambria"/>
                <w:b/>
                <w:bCs/>
              </w:rPr>
              <w:t>Indirect Costs</w:t>
            </w:r>
          </w:p>
          <w:p w:rsidR="0002458F" w:rsidRPr="0002458F"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b/>
              </w:rPr>
            </w:pPr>
            <w:r w:rsidRPr="0002458F">
              <w:rPr>
                <w:rFonts w:ascii="Cambria" w:hAnsi="Cambria"/>
              </w:rPr>
              <w:t>Provide the calculations that were used to arrive at the amount requested. Please briefly indicate the major cost categories that are included as indirect costs.</w:t>
            </w:r>
          </w:p>
        </w:tc>
        <w:tc>
          <w:tcPr>
            <w:tcW w:w="40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rsidR="0002458F" w:rsidRPr="002544DE" w:rsidRDefault="0002458F" w:rsidP="00DE04BA">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2458F" w:rsidRPr="002544DE" w:rsidTr="00DE04BA">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02458F" w:rsidRPr="002544DE" w:rsidRDefault="0002458F" w:rsidP="00DE04BA">
            <w:pPr>
              <w:rPr>
                <w:rFonts w:ascii="Cambria" w:hAnsi="Cambria"/>
              </w:rPr>
            </w:pPr>
            <w:r>
              <w:rPr>
                <w:rFonts w:ascii="Cambria" w:hAnsi="Cambria"/>
              </w:rPr>
              <w:t>Line K</w:t>
            </w:r>
          </w:p>
        </w:tc>
        <w:tc>
          <w:tcPr>
            <w:tcW w:w="2111" w:type="pct"/>
            <w:vAlign w:val="center"/>
            <w:hideMark/>
          </w:tcPr>
          <w:p w:rsidR="0002458F" w:rsidRPr="0002458F"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02458F">
              <w:rPr>
                <w:rFonts w:ascii="Cambria" w:hAnsi="Cambria"/>
                <w:b/>
                <w:bCs/>
              </w:rPr>
              <w:t>Small Business Fee</w:t>
            </w:r>
          </w:p>
          <w:p w:rsidR="0002458F" w:rsidRPr="0002458F"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b/>
              </w:rPr>
            </w:pPr>
            <w:r w:rsidRPr="0002458F">
              <w:rPr>
                <w:rFonts w:ascii="Cambria" w:hAnsi="Cambria"/>
              </w:rPr>
              <w:t>Provide the calculation that was used to arrive at the amount requested.</w:t>
            </w:r>
          </w:p>
        </w:tc>
        <w:tc>
          <w:tcPr>
            <w:tcW w:w="40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02458F" w:rsidRPr="002544DE" w:rsidRDefault="0002458F" w:rsidP="00DE04BA">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bl>
    <w:tbl>
      <w:tblPr>
        <w:tblStyle w:val="PlainTable11"/>
        <w:tblW w:w="5768" w:type="pct"/>
        <w:tblInd w:w="-995" w:type="dxa"/>
        <w:tblLayout w:type="fixed"/>
        <w:tblLook w:val="04A0" w:firstRow="1" w:lastRow="0" w:firstColumn="1" w:lastColumn="0" w:noHBand="0" w:noVBand="1"/>
      </w:tblPr>
      <w:tblGrid>
        <w:gridCol w:w="14939"/>
      </w:tblGrid>
      <w:tr w:rsidR="0002458F" w:rsidRPr="002544DE" w:rsidTr="00DE04B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rsidR="0002458F" w:rsidRPr="002544DE" w:rsidRDefault="0002458F" w:rsidP="0002458F">
            <w:pPr>
              <w:pStyle w:val="ListParagraph"/>
              <w:numPr>
                <w:ilvl w:val="0"/>
                <w:numId w:val="2"/>
              </w:numPr>
              <w:rPr>
                <w:rFonts w:ascii="Cambria" w:hAnsi="Cambria"/>
              </w:rPr>
            </w:pPr>
            <w:r w:rsidRPr="0002458F">
              <w:rPr>
                <w:rFonts w:ascii="Cambria" w:hAnsi="Cambria"/>
              </w:rPr>
              <w:t>Current and Pending Support of Principal Investigator and Senior Personnel</w:t>
            </w:r>
            <w:r w:rsidRPr="003209AC">
              <w:rPr>
                <w:rFonts w:ascii="Cambria" w:hAnsi="Cambria"/>
              </w:rPr>
              <w:t xml:space="preserve"> </w:t>
            </w:r>
          </w:p>
          <w:p w:rsidR="0002458F" w:rsidRDefault="0002458F" w:rsidP="00DE04BA">
            <w:pPr>
              <w:ind w:left="45"/>
              <w:rPr>
                <w:rFonts w:ascii="Cambria" w:hAnsi="Cambria"/>
                <w:b w:val="0"/>
              </w:rPr>
            </w:pPr>
            <w:r w:rsidRPr="0002458F">
              <w:rPr>
                <w:rFonts w:ascii="Cambria" w:hAnsi="Cambria"/>
                <w:b w:val="0"/>
              </w:rPr>
              <w:t>Information in this module is collected so that reviewers have visibility into the potential availability of company personnel during the period of performance if awarded.</w:t>
            </w:r>
          </w:p>
          <w:p w:rsidR="00197D48" w:rsidRDefault="00197D48" w:rsidP="00DE04BA">
            <w:pPr>
              <w:ind w:left="45"/>
              <w:rPr>
                <w:rFonts w:ascii="Cambria" w:hAnsi="Cambria"/>
                <w:b w:val="0"/>
              </w:rPr>
            </w:pPr>
          </w:p>
          <w:p w:rsidR="00197D48" w:rsidRDefault="00197D48" w:rsidP="00197D48">
            <w:pPr>
              <w:pStyle w:val="ListParagraph"/>
              <w:numPr>
                <w:ilvl w:val="0"/>
                <w:numId w:val="19"/>
              </w:numPr>
              <w:rPr>
                <w:rFonts w:ascii="Cambria" w:hAnsi="Cambria"/>
              </w:rPr>
            </w:pPr>
            <w:r w:rsidRPr="00197D48">
              <w:rPr>
                <w:rFonts w:ascii="Cambria" w:hAnsi="Cambria"/>
              </w:rPr>
              <w:t xml:space="preserve">Types of Support / Activities. </w:t>
            </w:r>
          </w:p>
          <w:p w:rsidR="00197D48" w:rsidRPr="00197D48" w:rsidRDefault="00197D48" w:rsidP="00197D48">
            <w:pPr>
              <w:pStyle w:val="ListParagraph"/>
              <w:ind w:left="405"/>
              <w:rPr>
                <w:rFonts w:ascii="Cambria" w:hAnsi="Cambria"/>
                <w:b w:val="0"/>
              </w:rPr>
            </w:pPr>
            <w:r w:rsidRPr="00197D48">
              <w:rPr>
                <w:rFonts w:ascii="Cambria" w:hAnsi="Cambria"/>
                <w:b w:val="0"/>
              </w:rPr>
              <w:t>For the PI and each of the senior personnel listed on line A or B of the budget, provide information regarding each of the following that could require effort during the proposed Phase I performance period, regardless of whether the person will receive a salary from the activity:</w:t>
            </w:r>
          </w:p>
          <w:p w:rsidR="00197D48" w:rsidRPr="00197D48" w:rsidRDefault="00197D48" w:rsidP="00197D48">
            <w:pPr>
              <w:pStyle w:val="ListParagraph"/>
              <w:numPr>
                <w:ilvl w:val="0"/>
                <w:numId w:val="16"/>
              </w:numPr>
              <w:rPr>
                <w:rFonts w:ascii="Cambria" w:hAnsi="Cambria"/>
                <w:b w:val="0"/>
              </w:rPr>
            </w:pPr>
            <w:r w:rsidRPr="00197D48">
              <w:rPr>
                <w:rFonts w:ascii="Cambria" w:hAnsi="Cambria"/>
                <w:b w:val="0"/>
              </w:rPr>
              <w:t>All current and pending support for ongoing projects and proposals (from any source), including continuing grants funding.</w:t>
            </w:r>
          </w:p>
          <w:p w:rsidR="00197D48" w:rsidRPr="00197D48" w:rsidRDefault="00197D48" w:rsidP="00197D48">
            <w:pPr>
              <w:pStyle w:val="ListParagraph"/>
              <w:numPr>
                <w:ilvl w:val="0"/>
                <w:numId w:val="16"/>
              </w:numPr>
              <w:rPr>
                <w:rFonts w:ascii="Cambria" w:hAnsi="Cambria"/>
                <w:b w:val="0"/>
              </w:rPr>
            </w:pPr>
            <w:r w:rsidRPr="00197D48">
              <w:rPr>
                <w:rFonts w:ascii="Cambria" w:hAnsi="Cambria"/>
                <w:b w:val="0"/>
              </w:rPr>
              <w:t>Proposals submitted. Note that concurrent submission of a proposal to other organizations will not influence its review by NSF.</w:t>
            </w:r>
          </w:p>
          <w:p w:rsidR="00197D48" w:rsidRPr="00197D48" w:rsidRDefault="00197D48" w:rsidP="00197D48">
            <w:pPr>
              <w:pStyle w:val="ListParagraph"/>
              <w:numPr>
                <w:ilvl w:val="0"/>
                <w:numId w:val="16"/>
              </w:numPr>
              <w:rPr>
                <w:rFonts w:ascii="Cambria" w:hAnsi="Cambria"/>
                <w:b w:val="0"/>
              </w:rPr>
            </w:pPr>
            <w:r w:rsidRPr="00197D48">
              <w:rPr>
                <w:rFonts w:ascii="Cambria" w:hAnsi="Cambria"/>
                <w:b w:val="0"/>
              </w:rPr>
              <w:t>Upcoming submissions.</w:t>
            </w:r>
          </w:p>
          <w:p w:rsidR="00197D48" w:rsidRPr="00197D48" w:rsidRDefault="00197D48" w:rsidP="00197D48">
            <w:pPr>
              <w:pStyle w:val="ListParagraph"/>
              <w:numPr>
                <w:ilvl w:val="0"/>
                <w:numId w:val="16"/>
              </w:numPr>
              <w:rPr>
                <w:rFonts w:ascii="Cambria" w:hAnsi="Cambria"/>
              </w:rPr>
            </w:pPr>
            <w:r w:rsidRPr="00197D48">
              <w:rPr>
                <w:rFonts w:ascii="Cambria" w:hAnsi="Cambria"/>
              </w:rPr>
              <w:t>The Phase I proposal being submitted – note that this is considered "pending" and therefore MUST appear in the Current and Pending Support form for each PI and senior personnel.</w:t>
            </w:r>
          </w:p>
          <w:p w:rsidR="00197D48" w:rsidRPr="00197D48" w:rsidRDefault="00197D48" w:rsidP="00197D48">
            <w:pPr>
              <w:ind w:left="45"/>
              <w:rPr>
                <w:rFonts w:ascii="Cambria" w:hAnsi="Cambria"/>
              </w:rPr>
            </w:pPr>
          </w:p>
          <w:p w:rsidR="00197D48" w:rsidRDefault="00197D48" w:rsidP="00197D48">
            <w:pPr>
              <w:pStyle w:val="ListParagraph"/>
              <w:numPr>
                <w:ilvl w:val="0"/>
                <w:numId w:val="19"/>
              </w:numPr>
              <w:rPr>
                <w:rFonts w:ascii="Cambria" w:hAnsi="Cambria"/>
              </w:rPr>
            </w:pPr>
            <w:r w:rsidRPr="00197D48">
              <w:rPr>
                <w:rFonts w:ascii="Cambria" w:hAnsi="Cambria"/>
              </w:rPr>
              <w:t xml:space="preserve">Information Needed. </w:t>
            </w:r>
          </w:p>
          <w:p w:rsidR="00197D48" w:rsidRPr="00197D48" w:rsidRDefault="00197D48" w:rsidP="00197D48">
            <w:pPr>
              <w:pStyle w:val="ListParagraph"/>
              <w:ind w:left="405"/>
              <w:rPr>
                <w:rFonts w:ascii="Cambria" w:hAnsi="Cambria"/>
                <w:b w:val="0"/>
              </w:rPr>
            </w:pPr>
            <w:r w:rsidRPr="00197D48">
              <w:rPr>
                <w:rFonts w:ascii="Cambria" w:hAnsi="Cambria"/>
                <w:b w:val="0"/>
              </w:rPr>
              <w:t>For each listed item, please include the following information:</w:t>
            </w:r>
          </w:p>
          <w:p w:rsidR="00197D48" w:rsidRPr="00197D48" w:rsidRDefault="00197D48" w:rsidP="00197D48">
            <w:pPr>
              <w:pStyle w:val="ListParagraph"/>
              <w:numPr>
                <w:ilvl w:val="0"/>
                <w:numId w:val="20"/>
              </w:numPr>
              <w:rPr>
                <w:rFonts w:ascii="Cambria" w:hAnsi="Cambria"/>
                <w:b w:val="0"/>
              </w:rPr>
            </w:pPr>
            <w:r w:rsidRPr="00197D48">
              <w:rPr>
                <w:rFonts w:ascii="Cambria" w:hAnsi="Cambria"/>
                <w:b w:val="0"/>
              </w:rPr>
              <w:t>Name of sponsoring organization.</w:t>
            </w:r>
          </w:p>
          <w:p w:rsidR="00197D48" w:rsidRPr="00197D48" w:rsidRDefault="00197D48" w:rsidP="00197D48">
            <w:pPr>
              <w:pStyle w:val="ListParagraph"/>
              <w:numPr>
                <w:ilvl w:val="0"/>
                <w:numId w:val="20"/>
              </w:numPr>
              <w:rPr>
                <w:rFonts w:ascii="Cambria" w:hAnsi="Cambria"/>
                <w:b w:val="0"/>
              </w:rPr>
            </w:pPr>
            <w:r w:rsidRPr="00197D48">
              <w:rPr>
                <w:rFonts w:ascii="Cambria" w:hAnsi="Cambria"/>
                <w:b w:val="0"/>
              </w:rPr>
              <w:lastRenderedPageBreak/>
              <w:t>Total award amount (if already awarded) or expected award amount (if pending) for the entire award period covered (including indirect costs).</w:t>
            </w:r>
          </w:p>
          <w:p w:rsidR="00197D48" w:rsidRPr="00197D48" w:rsidRDefault="00197D48" w:rsidP="00197D48">
            <w:pPr>
              <w:pStyle w:val="ListParagraph"/>
              <w:numPr>
                <w:ilvl w:val="0"/>
                <w:numId w:val="20"/>
              </w:numPr>
              <w:rPr>
                <w:rFonts w:ascii="Cambria" w:hAnsi="Cambria"/>
                <w:b w:val="0"/>
              </w:rPr>
            </w:pPr>
            <w:r w:rsidRPr="00197D48">
              <w:rPr>
                <w:rFonts w:ascii="Cambria" w:hAnsi="Cambria"/>
                <w:b w:val="0"/>
              </w:rPr>
              <w:t>Title and performance period of the proposal or award.</w:t>
            </w:r>
          </w:p>
          <w:p w:rsidR="00197D48" w:rsidRPr="00197D48" w:rsidRDefault="00197D48" w:rsidP="00197D48">
            <w:pPr>
              <w:pStyle w:val="ListParagraph"/>
              <w:numPr>
                <w:ilvl w:val="0"/>
                <w:numId w:val="20"/>
              </w:numPr>
              <w:rPr>
                <w:rFonts w:ascii="Cambria" w:hAnsi="Cambria"/>
              </w:rPr>
            </w:pPr>
            <w:r w:rsidRPr="00197D48">
              <w:rPr>
                <w:rFonts w:ascii="Cambria" w:hAnsi="Cambria"/>
                <w:b w:val="0"/>
              </w:rPr>
              <w:t>Annual person-months (calendar months) devoted to the project by the PI or senior personnel.</w:t>
            </w:r>
          </w:p>
        </w:tc>
      </w:tr>
      <w:tr w:rsidR="00B27924" w:rsidRPr="002544DE" w:rsidTr="00DE04B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rsidR="00B27924" w:rsidRPr="002544DE" w:rsidRDefault="00B27924" w:rsidP="00B27924">
            <w:pPr>
              <w:pStyle w:val="ListParagraph"/>
              <w:numPr>
                <w:ilvl w:val="0"/>
                <w:numId w:val="2"/>
              </w:numPr>
              <w:rPr>
                <w:rFonts w:ascii="Cambria" w:hAnsi="Cambria"/>
              </w:rPr>
            </w:pPr>
            <w:r w:rsidRPr="00B27924">
              <w:rPr>
                <w:rFonts w:ascii="Cambria" w:hAnsi="Cambria"/>
              </w:rPr>
              <w:lastRenderedPageBreak/>
              <w:t>Collaborators &amp; Other Affiliations Information</w:t>
            </w:r>
            <w:r w:rsidRPr="003209AC">
              <w:rPr>
                <w:rFonts w:ascii="Cambria" w:hAnsi="Cambria"/>
              </w:rPr>
              <w:t xml:space="preserve"> </w:t>
            </w:r>
          </w:p>
          <w:p w:rsidR="00B27924" w:rsidRPr="00522161" w:rsidRDefault="00522161" w:rsidP="00522161">
            <w:pPr>
              <w:ind w:left="45"/>
              <w:rPr>
                <w:rFonts w:ascii="Cambria" w:hAnsi="Cambria"/>
                <w:b w:val="0"/>
              </w:rPr>
            </w:pPr>
            <w:r w:rsidRPr="00522161">
              <w:rPr>
                <w:rFonts w:ascii="Cambria" w:hAnsi="Cambria"/>
                <w:b w:val="0"/>
              </w:rPr>
              <w:t>For the PI and each of the senior personnel, list all institutional affiliations (other employers, consulting relationships, officer/director/trustee roles, etc.) and collaborators (co-authors, scientific partners, student/advisor relationships) that have occurred in the last four years, using the using the instructions and spreadsheet template found at </w:t>
            </w:r>
            <w:hyperlink r:id="rId18" w:history="1">
              <w:r w:rsidRPr="00522161">
                <w:rPr>
                  <w:rStyle w:val="Hyperlink"/>
                  <w:rFonts w:ascii="Cambria" w:hAnsi="Cambria"/>
                  <w:b w:val="0"/>
                  <w:bCs w:val="0"/>
                </w:rPr>
                <w:t>https://nsf.gov/bfa/dias/policy/coa.jsp</w:t>
              </w:r>
            </w:hyperlink>
            <w:r w:rsidRPr="00522161">
              <w:rPr>
                <w:rFonts w:ascii="Cambria" w:hAnsi="Cambria"/>
                <w:b w:val="0"/>
              </w:rPr>
              <w:t>. This document will not be viewable by reviewers, but will be used by NSF to help identify potential conflicts or bias in the selection of reviewers. Also see guidance in the </w:t>
            </w:r>
            <w:hyperlink r:id="rId19" w:anchor="IIC1e" w:tooltip="PAPPG" w:history="1">
              <w:r w:rsidRPr="00522161">
                <w:rPr>
                  <w:rStyle w:val="Hyperlink"/>
                  <w:rFonts w:ascii="Cambria" w:hAnsi="Cambria"/>
                  <w:b w:val="0"/>
                  <w:bCs w:val="0"/>
                </w:rPr>
                <w:t>PAPPG</w:t>
              </w:r>
            </w:hyperlink>
            <w:r w:rsidRPr="00522161">
              <w:rPr>
                <w:rFonts w:ascii="Cambria" w:hAnsi="Cambria"/>
                <w:b w:val="0"/>
              </w:rPr>
              <w:t>.</w:t>
            </w:r>
          </w:p>
        </w:tc>
      </w:tr>
      <w:tr w:rsidR="003421E9" w:rsidRPr="002544DE" w:rsidTr="00DE04BA">
        <w:trPr>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rsidR="003421E9" w:rsidRPr="002544DE" w:rsidRDefault="003421E9" w:rsidP="00DE04BA">
            <w:pPr>
              <w:pStyle w:val="ListParagraph"/>
              <w:numPr>
                <w:ilvl w:val="0"/>
                <w:numId w:val="2"/>
              </w:numPr>
              <w:rPr>
                <w:rFonts w:ascii="Cambria" w:hAnsi="Cambria"/>
              </w:rPr>
            </w:pPr>
            <w:r w:rsidRPr="003421E9">
              <w:rPr>
                <w:rFonts w:ascii="Cambria" w:hAnsi="Cambria"/>
              </w:rPr>
              <w:t>Facilities, Equipment and Other Resources</w:t>
            </w:r>
            <w:r w:rsidRPr="003209AC">
              <w:rPr>
                <w:rFonts w:ascii="Cambria" w:hAnsi="Cambria"/>
              </w:rPr>
              <w:t xml:space="preserve"> </w:t>
            </w:r>
          </w:p>
          <w:p w:rsidR="003421E9" w:rsidRPr="00522161" w:rsidRDefault="003421E9" w:rsidP="00DE04BA">
            <w:pPr>
              <w:ind w:left="45"/>
              <w:rPr>
                <w:rFonts w:ascii="Cambria" w:hAnsi="Cambria"/>
                <w:b w:val="0"/>
              </w:rPr>
            </w:pPr>
            <w:r w:rsidRPr="003421E9">
              <w:rPr>
                <w:rFonts w:ascii="Cambria" w:hAnsi="Cambria"/>
                <w:b w:val="0"/>
              </w:rPr>
              <w:t>Specify the availability and location of significant equipment, instrumentation, computers, and physical facilities necessary to complete the portion of the research that is to be carried out by the proposing firm in Phase I. Purchase of equipment is NOT permitted in a Phase I project. If the equipment, instrumentation, computers, and facilities for this research are not the property (owned or leased) of the proposing firm, include a statement signed by the owner or lessor which affirms the availability of these facilities for use in the proposed research, reasonable lease or rental costs for their use, and any other associated costs. Upload images of the scanned statements into this section.</w:t>
            </w:r>
          </w:p>
        </w:tc>
      </w:tr>
      <w:tr w:rsidR="00B916A9" w:rsidRPr="002544DE" w:rsidTr="00DE04B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shd w:val="clear" w:color="auto" w:fill="D0CECE" w:themeFill="background2" w:themeFillShade="E6"/>
            <w:noWrap/>
            <w:vAlign w:val="center"/>
            <w:hideMark/>
          </w:tcPr>
          <w:p w:rsidR="00B916A9" w:rsidRPr="002544DE" w:rsidRDefault="00B916A9" w:rsidP="00B916A9">
            <w:pPr>
              <w:pStyle w:val="ListParagraph"/>
              <w:numPr>
                <w:ilvl w:val="0"/>
                <w:numId w:val="2"/>
              </w:numPr>
              <w:rPr>
                <w:rFonts w:ascii="Cambria" w:hAnsi="Cambria"/>
              </w:rPr>
            </w:pPr>
            <w:r w:rsidRPr="00B916A9">
              <w:rPr>
                <w:rFonts w:ascii="Cambria" w:hAnsi="Cambria"/>
              </w:rPr>
              <w:t>Supplementary Documents</w:t>
            </w:r>
            <w:r w:rsidRPr="003209AC">
              <w:rPr>
                <w:rFonts w:ascii="Cambria" w:hAnsi="Cambria"/>
              </w:rPr>
              <w:t xml:space="preserve"> </w:t>
            </w:r>
          </w:p>
          <w:p w:rsidR="00B916A9" w:rsidRPr="00522161" w:rsidRDefault="00B916A9" w:rsidP="00DE04BA">
            <w:pPr>
              <w:ind w:left="45"/>
              <w:rPr>
                <w:rFonts w:ascii="Cambria" w:hAnsi="Cambria"/>
                <w:b w:val="0"/>
              </w:rPr>
            </w:pPr>
            <w:r w:rsidRPr="00B916A9">
              <w:rPr>
                <w:rFonts w:ascii="Cambria" w:hAnsi="Cambria"/>
                <w:b w:val="0"/>
              </w:rPr>
              <w:t>The supplementary documents permitted in a Phase I proposal are limited to the following (if applicable). The Data Management Plan and Mentoring Plan have their own dedicated modules within the "Supplementary Documents" section of Fastlane. All the other items below, if included, should be uploaded in the "Other Supplementary Docs" section. Please ignore the modules entitled "Project Summary with Special Characters", "GOALI - Industrial PI Confirmation Letter", and "RAISE - Program Officer Concurrence Emails".</w:t>
            </w:r>
          </w:p>
        </w:tc>
      </w:tr>
    </w:tbl>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B916A9" w:rsidRPr="002544DE" w:rsidTr="00DE04B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rsidR="00B916A9" w:rsidRPr="002544DE" w:rsidRDefault="00B916A9" w:rsidP="00DE04BA">
            <w:pPr>
              <w:rPr>
                <w:rFonts w:ascii="Cambria" w:hAnsi="Cambria"/>
              </w:rPr>
            </w:pPr>
            <w:r w:rsidRPr="00B916A9">
              <w:rPr>
                <w:rFonts w:ascii="Cambria" w:hAnsi="Cambria"/>
              </w:rPr>
              <w:t>S1. Data Management Plan</w:t>
            </w:r>
          </w:p>
          <w:p w:rsidR="00B916A9" w:rsidRPr="002544DE" w:rsidRDefault="00B916A9" w:rsidP="00DE04BA">
            <w:pPr>
              <w:rPr>
                <w:rFonts w:ascii="Cambria" w:hAnsi="Cambria"/>
              </w:rPr>
            </w:pPr>
            <w:r w:rsidRPr="002544DE">
              <w:rPr>
                <w:rFonts w:ascii="Cambria" w:hAnsi="Cambria"/>
              </w:rPr>
              <w:t> </w:t>
            </w:r>
          </w:p>
        </w:tc>
        <w:tc>
          <w:tcPr>
            <w:tcW w:w="2111" w:type="pct"/>
            <w:vAlign w:val="center"/>
            <w:hideMark/>
          </w:tcPr>
          <w:p w:rsidR="00B916A9" w:rsidRDefault="00B916A9"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B916A9">
              <w:rPr>
                <w:rFonts w:ascii="Cambria" w:hAnsi="Cambria"/>
              </w:rPr>
              <w:t>(required)</w:t>
            </w:r>
          </w:p>
          <w:p w:rsidR="00B916A9" w:rsidRPr="00B916A9" w:rsidRDefault="00B916A9" w:rsidP="00DE04BA">
            <w:pP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B916A9">
              <w:rPr>
                <w:rFonts w:ascii="Cambria" w:hAnsi="Cambria"/>
                <w:b w:val="0"/>
              </w:rPr>
              <w:t>Proposals MUST contain a supplementary document labeled "Data Management Plan (DMP)", which should include the statement, "All data generated in this SBIR Phase I project is considered proprietary." This single sentence is sufficient to fulfill the DMP requirement, but applicants may add more detail about how the resulting data will be managed if they desire.</w:t>
            </w:r>
          </w:p>
        </w:tc>
        <w:tc>
          <w:tcPr>
            <w:tcW w:w="406" w:type="pct"/>
            <w:noWrap/>
            <w:vAlign w:val="center"/>
            <w:hideMark/>
          </w:tcPr>
          <w:p w:rsidR="00B916A9" w:rsidRPr="002544DE" w:rsidRDefault="00B916A9"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rsidR="00B916A9" w:rsidRPr="002544DE" w:rsidRDefault="00B916A9" w:rsidP="00DE04BA">
            <w:pPr>
              <w:cnfStyle w:val="100000000000" w:firstRow="1"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rsidR="00B916A9" w:rsidRPr="002544DE" w:rsidRDefault="00B916A9"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rsidR="00B916A9" w:rsidRPr="002544DE" w:rsidRDefault="00B916A9"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rsidR="00B916A9" w:rsidRPr="002544DE" w:rsidRDefault="00B916A9" w:rsidP="00DE04BA">
            <w:pPr>
              <w:cnfStyle w:val="100000000000" w:firstRow="1"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rsidR="00B916A9" w:rsidRPr="002544DE" w:rsidRDefault="00B916A9" w:rsidP="00DE04BA">
            <w:pPr>
              <w:cnfStyle w:val="100000000000" w:firstRow="1"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B916A9" w:rsidRPr="002544DE"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B916A9" w:rsidRDefault="00BE070C" w:rsidP="008650B5">
            <w:pPr>
              <w:rPr>
                <w:rFonts w:ascii="Cambria" w:hAnsi="Cambria"/>
              </w:rPr>
            </w:pPr>
            <w:r w:rsidRPr="00BE070C">
              <w:rPr>
                <w:rFonts w:ascii="Cambria" w:hAnsi="Cambria"/>
              </w:rPr>
              <w:t>S2. Mentoring Plan</w:t>
            </w:r>
          </w:p>
        </w:tc>
        <w:tc>
          <w:tcPr>
            <w:tcW w:w="2111" w:type="pct"/>
            <w:vAlign w:val="center"/>
          </w:tcPr>
          <w:p w:rsidR="00B916A9"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BE070C">
              <w:rPr>
                <w:rFonts w:ascii="Cambria" w:hAnsi="Cambria"/>
                <w:b/>
                <w:bCs/>
              </w:rPr>
              <w:t>(required if the budget includes subawards requesting funds for postdoctoral scholars)</w:t>
            </w:r>
          </w:p>
          <w:p w:rsidR="00BE070C" w:rsidRPr="002544DE"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BE070C">
              <w:rPr>
                <w:rFonts w:ascii="Cambria" w:hAnsi="Cambria"/>
              </w:rPr>
              <w:t>If a proposal requests funding to support post-doctoral scholars at a research institution (through a subaward), a Postdoctoral Mentoring Plan MUST be uploaded to the system. Describe only the mentoring activities that will be provided to all postdoctoral researchers supported by the project. See more information and instructions on this requirement in the PAPPG </w:t>
            </w:r>
            <w:hyperlink r:id="rId20" w:anchor="IIC2j" w:tooltip="here" w:history="1">
              <w:r w:rsidRPr="00BE070C">
                <w:rPr>
                  <w:rStyle w:val="Hyperlink"/>
                  <w:rFonts w:ascii="Cambria" w:hAnsi="Cambria"/>
                </w:rPr>
                <w:t>here</w:t>
              </w:r>
            </w:hyperlink>
            <w:r w:rsidRPr="00BE070C">
              <w:rPr>
                <w:rFonts w:ascii="Cambria" w:hAnsi="Cambria"/>
              </w:rPr>
              <w:t>.</w:t>
            </w:r>
          </w:p>
        </w:tc>
        <w:tc>
          <w:tcPr>
            <w:tcW w:w="406" w:type="pct"/>
            <w:noWrap/>
            <w:vAlign w:val="center"/>
          </w:tcPr>
          <w:p w:rsidR="00B916A9" w:rsidRPr="002544DE" w:rsidRDefault="00B916A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B916A9" w:rsidRPr="002544DE" w:rsidRDefault="00B916A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B916A9" w:rsidRPr="002544DE" w:rsidRDefault="00B916A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rsidR="00B916A9" w:rsidRPr="002544DE" w:rsidRDefault="00B916A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B916A9" w:rsidRPr="002544DE" w:rsidRDefault="00B916A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B916A9" w:rsidRPr="002544DE" w:rsidRDefault="00B916A9"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A81D4B" w:rsidRPr="002544DE"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A81D4B" w:rsidRPr="00BE070C" w:rsidRDefault="00A81D4B" w:rsidP="008650B5">
            <w:pPr>
              <w:rPr>
                <w:rFonts w:ascii="Cambria" w:hAnsi="Cambria"/>
              </w:rPr>
            </w:pPr>
            <w:r>
              <w:rPr>
                <w:rFonts w:ascii="Cambria" w:hAnsi="Cambria"/>
              </w:rPr>
              <w:lastRenderedPageBreak/>
              <w:t>S3</w:t>
            </w:r>
            <w:r w:rsidRPr="00BE070C">
              <w:rPr>
                <w:rFonts w:ascii="Cambria" w:hAnsi="Cambria"/>
              </w:rPr>
              <w:t xml:space="preserve">. </w:t>
            </w:r>
            <w:r w:rsidRPr="00A81D4B">
              <w:rPr>
                <w:rFonts w:ascii="Cambria" w:hAnsi="Cambria"/>
              </w:rPr>
              <w:t>Cooperative Research Agreement (required)</w:t>
            </w:r>
          </w:p>
        </w:tc>
        <w:tc>
          <w:tcPr>
            <w:tcW w:w="2111" w:type="pct"/>
            <w:vAlign w:val="center"/>
          </w:tcPr>
          <w:p w:rsidR="00A81D4B" w:rsidRPr="00A81D4B" w:rsidRDefault="00A81D4B" w:rsidP="008650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A81D4B">
              <w:rPr>
                <w:rFonts w:ascii="Cambria" w:hAnsi="Cambria"/>
                <w:bCs/>
              </w:rPr>
              <w:t>See the </w:t>
            </w:r>
            <w:hyperlink r:id="rId21" w:history="1">
              <w:r w:rsidRPr="00A81D4B">
                <w:rPr>
                  <w:rStyle w:val="Hyperlink"/>
                  <w:rFonts w:ascii="Cambria" w:hAnsi="Cambria"/>
                  <w:bCs/>
                </w:rPr>
                <w:t>Cooperative Research Agreement (CRA) model</w:t>
              </w:r>
            </w:hyperlink>
            <w:r w:rsidRPr="00A81D4B">
              <w:rPr>
                <w:rFonts w:ascii="Cambria" w:hAnsi="Cambria"/>
                <w:bCs/>
              </w:rPr>
              <w:t>. The proposing small business concern must provide a signed written CRA between the small business and the research institution prior to award. For proposal submission, place a draft of the CRA or a letter that includes the STTR pa</w:t>
            </w:r>
            <w:bookmarkStart w:id="0" w:name="_GoBack"/>
            <w:bookmarkEnd w:id="0"/>
            <w:r w:rsidRPr="00A81D4B">
              <w:rPr>
                <w:rFonts w:ascii="Cambria" w:hAnsi="Cambria"/>
                <w:bCs/>
              </w:rPr>
              <w:t>rtner stating that a CRA will be provided upon notification of award recommendation.</w:t>
            </w:r>
          </w:p>
        </w:tc>
        <w:tc>
          <w:tcPr>
            <w:tcW w:w="406" w:type="pct"/>
            <w:noWrap/>
            <w:vAlign w:val="center"/>
          </w:tcPr>
          <w:p w:rsidR="00A81D4B" w:rsidRPr="002544DE" w:rsidRDefault="00A81D4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A81D4B" w:rsidRPr="002544DE" w:rsidRDefault="00A81D4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A81D4B" w:rsidRPr="002544DE" w:rsidRDefault="00A81D4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rsidR="00A81D4B" w:rsidRPr="002544DE" w:rsidRDefault="00A81D4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A81D4B" w:rsidRPr="002544DE" w:rsidRDefault="00A81D4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A81D4B" w:rsidRPr="002544DE" w:rsidRDefault="00A81D4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E070C" w:rsidRPr="002544DE"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BE070C" w:rsidRPr="00BE070C" w:rsidRDefault="00BE070C" w:rsidP="008650B5">
            <w:pPr>
              <w:rPr>
                <w:rFonts w:ascii="Cambria" w:hAnsi="Cambria"/>
              </w:rPr>
            </w:pPr>
            <w:r w:rsidRPr="00BE070C">
              <w:rPr>
                <w:rFonts w:ascii="Cambria" w:hAnsi="Cambria"/>
              </w:rPr>
              <w:t>S3. Letter(s) of Support</w:t>
            </w:r>
          </w:p>
        </w:tc>
        <w:tc>
          <w:tcPr>
            <w:tcW w:w="2111" w:type="pct"/>
            <w:vAlign w:val="center"/>
          </w:tcPr>
          <w:p w:rsidR="00BE070C"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BE070C">
              <w:rPr>
                <w:rFonts w:ascii="Cambria" w:hAnsi="Cambria"/>
                <w:b/>
                <w:bCs/>
              </w:rPr>
              <w:t xml:space="preserve">(strongly recommended; </w:t>
            </w:r>
          </w:p>
          <w:p w:rsidR="00BE070C"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BE070C">
              <w:rPr>
                <w:rFonts w:ascii="Cambria" w:hAnsi="Cambria"/>
                <w:b/>
                <w:bCs/>
                <w:highlight w:val="yellow"/>
              </w:rPr>
              <w:t>no more than three letters</w:t>
            </w:r>
            <w:r w:rsidRPr="00BE070C">
              <w:rPr>
                <w:rFonts w:ascii="Cambria" w:hAnsi="Cambria"/>
                <w:b/>
                <w:bCs/>
              </w:rPr>
              <w:t>)</w:t>
            </w:r>
          </w:p>
          <w:p w:rsidR="00BE070C" w:rsidRPr="00BE070C"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BE070C">
              <w:rPr>
                <w:rFonts w:ascii="Cambria" w:hAnsi="Cambria"/>
                <w:bCs/>
              </w:rPr>
              <w:t>Letters of support act as an indication of market validation for the proposed innovation and add significant credibility to the proposed effort. Letters of support should demonstrate that the company has initiated dialogue with relevant stakeholders (potential customers, strategic partners or investors) for the proposed innovation and that a legitimate business opportunity may exist should the technology prove feasible. The letter(s) must contain affiliation and contact information for the signatory stakeholder. Letters and supporting documents from consultants and subcontractors (or any personnel identified in the preliminary Budget Justification) are NOT considered letters of support and instead should be included in the preliminary Budget Justification section.</w:t>
            </w:r>
          </w:p>
        </w:tc>
        <w:tc>
          <w:tcPr>
            <w:tcW w:w="406" w:type="pct"/>
            <w:noWrap/>
            <w:vAlign w:val="center"/>
          </w:tcPr>
          <w:p w:rsidR="00BE070C" w:rsidRPr="002544DE"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BE070C" w:rsidRPr="002544DE"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BE070C" w:rsidRPr="002544DE"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rsidR="00BE070C" w:rsidRPr="002544DE"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BE070C" w:rsidRPr="002544DE"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BE070C" w:rsidRPr="002544DE" w:rsidRDefault="00BE070C"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BE070C" w:rsidRPr="002544DE"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BE070C" w:rsidRPr="00BE070C" w:rsidRDefault="008C4D13" w:rsidP="008650B5">
            <w:pPr>
              <w:rPr>
                <w:rFonts w:ascii="Cambria" w:hAnsi="Cambria"/>
              </w:rPr>
            </w:pPr>
            <w:r w:rsidRPr="008C4D13">
              <w:rPr>
                <w:rFonts w:ascii="Cambria" w:hAnsi="Cambria"/>
              </w:rPr>
              <w:t>S4. Company Commercialization History</w:t>
            </w:r>
          </w:p>
        </w:tc>
        <w:tc>
          <w:tcPr>
            <w:tcW w:w="2111" w:type="pct"/>
            <w:vAlign w:val="center"/>
          </w:tcPr>
          <w:p w:rsidR="00BE070C" w:rsidRDefault="008C4D13" w:rsidP="008650B5">
            <w:p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8C4D13">
              <w:rPr>
                <w:rFonts w:ascii="Cambria" w:hAnsi="Cambria"/>
                <w:b/>
                <w:bCs/>
              </w:rPr>
              <w:t>(if applicable)</w:t>
            </w:r>
          </w:p>
          <w:p w:rsidR="008C4D13" w:rsidRPr="008C4D13" w:rsidRDefault="008C4D13" w:rsidP="008650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8C4D13">
              <w:rPr>
                <w:rFonts w:ascii="Cambria" w:hAnsi="Cambria"/>
                <w:bCs/>
              </w:rPr>
              <w:t>A Company Commercialization History is required for all proposers certifying receipt of previous Phase II awards from any Federal agency on the third page of the Cover Page in question # 11. The </w:t>
            </w:r>
            <w:hyperlink r:id="rId22" w:tgtFrame="_blank" w:tooltip="commericalization history form" w:history="1">
              <w:r w:rsidRPr="008C4D13">
                <w:rPr>
                  <w:rStyle w:val="Hyperlink"/>
                  <w:rFonts w:ascii="Cambria" w:hAnsi="Cambria"/>
                  <w:bCs/>
                </w:rPr>
                <w:t>NSF Commercialization History Template</w:t>
              </w:r>
            </w:hyperlink>
            <w:r w:rsidRPr="008C4D13">
              <w:rPr>
                <w:rFonts w:ascii="Cambria" w:hAnsi="Cambria"/>
                <w:bCs/>
              </w:rPr>
              <w:t> MUST be used. All items must be addressed in the format outlined in this template. Changes to the NSF template, additional narratives and/or commercialization history documents from other agencies are not permitted.</w:t>
            </w:r>
          </w:p>
        </w:tc>
        <w:tc>
          <w:tcPr>
            <w:tcW w:w="406" w:type="pct"/>
            <w:noWrap/>
            <w:vAlign w:val="center"/>
          </w:tcPr>
          <w:p w:rsidR="00BE070C" w:rsidRPr="002544DE" w:rsidRDefault="00BE070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BE070C" w:rsidRPr="002544DE" w:rsidRDefault="00BE070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BE070C" w:rsidRPr="002544DE" w:rsidRDefault="00BE070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rsidR="00BE070C" w:rsidRPr="002544DE" w:rsidRDefault="00BE070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BE070C" w:rsidRPr="002544DE" w:rsidRDefault="00BE070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BE070C" w:rsidRPr="002544DE" w:rsidRDefault="00BE070C"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E27E9B" w:rsidRPr="002544DE"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E27E9B" w:rsidRPr="008C4D13" w:rsidRDefault="00E27E9B" w:rsidP="008650B5">
            <w:pPr>
              <w:rPr>
                <w:rFonts w:ascii="Cambria" w:hAnsi="Cambria"/>
              </w:rPr>
            </w:pPr>
            <w:r w:rsidRPr="00E27E9B">
              <w:rPr>
                <w:rFonts w:ascii="Cambria" w:hAnsi="Cambria"/>
              </w:rPr>
              <w:t>S5. Human Subjects Documentation</w:t>
            </w:r>
          </w:p>
        </w:tc>
        <w:tc>
          <w:tcPr>
            <w:tcW w:w="2111" w:type="pct"/>
            <w:vAlign w:val="center"/>
          </w:tcPr>
          <w:p w:rsidR="00E27E9B"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E27E9B">
              <w:rPr>
                <w:rFonts w:ascii="Cambria" w:hAnsi="Cambria"/>
                <w:b/>
                <w:bCs/>
              </w:rPr>
              <w:t>(if applicable)</w:t>
            </w:r>
          </w:p>
          <w:p w:rsidR="00E27E9B" w:rsidRDefault="00E27E9B" w:rsidP="00E27E9B">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E27E9B">
              <w:rPr>
                <w:rFonts w:ascii="Cambria" w:hAnsi="Cambria"/>
                <w:bCs/>
              </w:rPr>
              <w:t>Projects involving research with human subjects must ensure that subjects are protected from research risks in conformance with the relevant Federal policy known as the Common Rule </w:t>
            </w:r>
            <w:r w:rsidRPr="00E27E9B">
              <w:rPr>
                <w:rFonts w:ascii="Cambria" w:hAnsi="Cambria"/>
                <w:bCs/>
                <w:i/>
                <w:iCs/>
              </w:rPr>
              <w:t>(Federal Policy for the Protection of Human Subjects, </w:t>
            </w:r>
            <w:r w:rsidRPr="00E27E9B">
              <w:rPr>
                <w:rFonts w:ascii="Cambria" w:hAnsi="Cambria"/>
                <w:bCs/>
              </w:rPr>
              <w:t xml:space="preserve">45 CFR 690). All projects involving human subjects must either (1) have </w:t>
            </w:r>
            <w:r w:rsidRPr="00E27E9B">
              <w:rPr>
                <w:rFonts w:ascii="Cambria" w:hAnsi="Cambria"/>
                <w:bCs/>
              </w:rPr>
              <w:lastRenderedPageBreak/>
              <w:t>approval from an Institutional Review Board (IRB) before issuance of an NSF award; or, (2) must affirm that the IRB has declared the research exempt from IRB review, in accordance with the applicable subsection, as established in section 101(b) of the Common Rule. If certification of exemption is provided after submission of the proposal and before the award is issued, the exemption number corresponding to one or more of the exemption categories also must be included in the documentation provided to NSF. The small business has three basic options with regard to human subjects review:</w:t>
            </w:r>
          </w:p>
          <w:p w:rsidR="00E27E9B" w:rsidRPr="00E27E9B" w:rsidRDefault="00E27E9B" w:rsidP="00E27E9B">
            <w:pPr>
              <w:cnfStyle w:val="000000100000" w:firstRow="0" w:lastRow="0" w:firstColumn="0" w:lastColumn="0" w:oddVBand="0" w:evenVBand="0" w:oddHBand="1" w:evenHBand="0" w:firstRowFirstColumn="0" w:firstRowLastColumn="0" w:lastRowFirstColumn="0" w:lastRowLastColumn="0"/>
              <w:rPr>
                <w:rFonts w:ascii="Cambria" w:hAnsi="Cambria"/>
                <w:bCs/>
              </w:rPr>
            </w:pPr>
          </w:p>
          <w:p w:rsidR="00E27E9B" w:rsidRPr="00E27E9B" w:rsidRDefault="00E27E9B" w:rsidP="00E27E9B">
            <w:pPr>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bCs/>
              </w:rPr>
            </w:pPr>
            <w:r w:rsidRPr="00E27E9B">
              <w:rPr>
                <w:rFonts w:ascii="Cambria" w:hAnsi="Cambria"/>
                <w:bCs/>
              </w:rPr>
              <w:t>Establish your own IRB (see Office of Human Rights Protection (OHRP) at Health and Human Services (HHS). See: </w:t>
            </w:r>
            <w:hyperlink r:id="rId23" w:anchor="registerne" w:history="1">
              <w:r w:rsidRPr="00E27E9B">
                <w:rPr>
                  <w:rStyle w:val="Hyperlink"/>
                  <w:rFonts w:ascii="Cambria" w:hAnsi="Cambria"/>
                  <w:bCs/>
                </w:rPr>
                <w:t>http://www.hhs.gov/ohrp/assurances/index.html#registerne</w:t>
              </w:r>
            </w:hyperlink>
          </w:p>
          <w:p w:rsidR="00E27E9B" w:rsidRPr="00E27E9B" w:rsidRDefault="00E27E9B" w:rsidP="00E27E9B">
            <w:pPr>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bCs/>
              </w:rPr>
            </w:pPr>
            <w:r w:rsidRPr="00E27E9B">
              <w:rPr>
                <w:rFonts w:ascii="Cambria" w:hAnsi="Cambria"/>
                <w:bCs/>
              </w:rPr>
              <w:t>Use the review board of a (usually local) university or research institution, either via consultants to the project, a project subcontract, or directly through its own contacts;</w:t>
            </w:r>
          </w:p>
          <w:p w:rsidR="00E27E9B" w:rsidRPr="00E27E9B" w:rsidRDefault="00E27E9B" w:rsidP="00E27E9B">
            <w:pPr>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E27E9B">
              <w:rPr>
                <w:rFonts w:ascii="Cambria" w:hAnsi="Cambria"/>
                <w:bCs/>
              </w:rPr>
              <w:t>Use a commercial provider.</w:t>
            </w:r>
          </w:p>
          <w:p w:rsidR="00E27E9B" w:rsidRPr="008C4D13"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b/>
                <w:bCs/>
              </w:rPr>
            </w:pPr>
          </w:p>
        </w:tc>
        <w:tc>
          <w:tcPr>
            <w:tcW w:w="406" w:type="pct"/>
            <w:noWrap/>
            <w:vAlign w:val="center"/>
          </w:tcPr>
          <w:p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E27E9B" w:rsidRPr="002544DE"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E27E9B" w:rsidRPr="00E27E9B" w:rsidRDefault="00E27E9B" w:rsidP="008650B5">
            <w:pPr>
              <w:rPr>
                <w:rFonts w:ascii="Cambria" w:hAnsi="Cambria"/>
              </w:rPr>
            </w:pPr>
            <w:r w:rsidRPr="00E27E9B">
              <w:rPr>
                <w:rFonts w:ascii="Cambria" w:hAnsi="Cambria"/>
              </w:rPr>
              <w:t>S6. Vertebrate Animals Documentation</w:t>
            </w:r>
          </w:p>
        </w:tc>
        <w:tc>
          <w:tcPr>
            <w:tcW w:w="2111" w:type="pct"/>
            <w:vAlign w:val="center"/>
          </w:tcPr>
          <w:p w:rsidR="00E27E9B" w:rsidRDefault="00E27E9B" w:rsidP="008650B5">
            <w:pPr>
              <w:cnfStyle w:val="000000000000" w:firstRow="0" w:lastRow="0" w:firstColumn="0" w:lastColumn="0" w:oddVBand="0" w:evenVBand="0" w:oddHBand="0" w:evenHBand="0" w:firstRowFirstColumn="0" w:firstRowLastColumn="0" w:lastRowFirstColumn="0" w:lastRowLastColumn="0"/>
              <w:rPr>
                <w:rFonts w:ascii="Cambria" w:hAnsi="Cambria"/>
                <w:b/>
                <w:bCs/>
              </w:rPr>
            </w:pPr>
            <w:r w:rsidRPr="00E27E9B">
              <w:rPr>
                <w:rFonts w:ascii="Cambria" w:hAnsi="Cambria"/>
                <w:b/>
                <w:bCs/>
              </w:rPr>
              <w:t>(if applicable)</w:t>
            </w:r>
          </w:p>
          <w:p w:rsidR="00E27E9B" w:rsidRPr="00E27E9B" w:rsidRDefault="00E27E9B" w:rsidP="008650B5">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E27E9B">
              <w:rPr>
                <w:rFonts w:ascii="Cambria" w:hAnsi="Cambria"/>
                <w:bCs/>
              </w:rPr>
              <w:t>Any project proposing use of vertebrate animals for research or education shall comply with the Animal Welfare Act (7 USC 2131, et seq.) and the regulations promulgated thereunder by the Secretary of Agriculture (9 CFR 1 .1 -4.11 ) pertaining to the humane care, handling, and treatment of vertebrate animals held or used for research, teaching or other activities supported by Federal awards. In accordance with these requirements, proposed projects involving use of any vertebrate animal for research or education must be approved by the submitting organization's Institutional Animal Care and Use Committee (IACUC) before an award can be made. For this approval to be accepted by NSF, the organization must have a current Public Health Service (PHS) Approved Assurance. See also </w:t>
            </w:r>
            <w:hyperlink r:id="rId24" w:history="1">
              <w:r w:rsidRPr="00E27E9B">
                <w:rPr>
                  <w:rStyle w:val="Hyperlink"/>
                  <w:rFonts w:ascii="Cambria" w:hAnsi="Cambria"/>
                  <w:bCs/>
                </w:rPr>
                <w:t xml:space="preserve">Chapter </w:t>
              </w:r>
              <w:r w:rsidRPr="00E27E9B">
                <w:rPr>
                  <w:rStyle w:val="Hyperlink"/>
                  <w:rFonts w:ascii="Cambria" w:hAnsi="Cambria"/>
                  <w:bCs/>
                </w:rPr>
                <w:lastRenderedPageBreak/>
                <w:t>Xl.B.3</w:t>
              </w:r>
            </w:hyperlink>
            <w:r w:rsidRPr="00E27E9B">
              <w:rPr>
                <w:rFonts w:ascii="Cambria" w:hAnsi="Cambria"/>
                <w:bCs/>
              </w:rPr>
              <w:t> for additional information on the administration of awards that utilize vertebrate animals.</w:t>
            </w:r>
          </w:p>
        </w:tc>
        <w:tc>
          <w:tcPr>
            <w:tcW w:w="406" w:type="pct"/>
            <w:noWrap/>
            <w:vAlign w:val="center"/>
          </w:tcPr>
          <w:p w:rsidR="00E27E9B" w:rsidRPr="002544DE" w:rsidRDefault="00E27E9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E27E9B" w:rsidRPr="002544DE" w:rsidRDefault="00E27E9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rsidR="00E27E9B" w:rsidRPr="002544DE" w:rsidRDefault="00E27E9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rsidR="00E27E9B" w:rsidRPr="002544DE" w:rsidRDefault="00E27E9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rsidR="00E27E9B" w:rsidRPr="002544DE" w:rsidRDefault="00E27E9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rsidR="00E27E9B" w:rsidRPr="002544DE" w:rsidRDefault="00E27E9B"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E27E9B" w:rsidRPr="002544DE"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rsidR="00E27E9B" w:rsidRPr="00E27E9B" w:rsidRDefault="00E27E9B" w:rsidP="008650B5">
            <w:pPr>
              <w:rPr>
                <w:rFonts w:ascii="Cambria" w:hAnsi="Cambria"/>
              </w:rPr>
            </w:pPr>
            <w:r w:rsidRPr="00E27E9B">
              <w:rPr>
                <w:rFonts w:ascii="Cambria" w:hAnsi="Cambria"/>
              </w:rPr>
              <w:t>S7. Resubmission Change Description</w:t>
            </w:r>
          </w:p>
        </w:tc>
        <w:tc>
          <w:tcPr>
            <w:tcW w:w="2111" w:type="pct"/>
            <w:vAlign w:val="center"/>
          </w:tcPr>
          <w:p w:rsidR="00E27E9B"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E27E9B">
              <w:rPr>
                <w:rFonts w:ascii="Cambria" w:hAnsi="Cambria"/>
                <w:b/>
                <w:bCs/>
              </w:rPr>
              <w:t>(if applicable; no more than one page)</w:t>
            </w:r>
          </w:p>
          <w:p w:rsidR="00E27E9B" w:rsidRPr="00E27E9B"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E27E9B">
              <w:rPr>
                <w:rFonts w:ascii="Cambria" w:hAnsi="Cambria"/>
                <w:bCs/>
              </w:rPr>
              <w:t>A declined proposal may be resubmitted, but only after it has undergone substantial revision. A resubmitted proposal that has not clearly taken into account the major comments or concerns resulting from the prior NSF review may be returned without review. The Foundation will treat the revised proposal as a new proposal, subject to the standard review procedures. If a Phase I proposing company indicates on the cover sheet that the proposal is a resubmission, the proposal must include a one-page maximum document in the Other Supplementary Documents module detailing the substantial revisions that have been made to the original submission.</w:t>
            </w:r>
          </w:p>
        </w:tc>
        <w:tc>
          <w:tcPr>
            <w:tcW w:w="406" w:type="pct"/>
            <w:noWrap/>
            <w:vAlign w:val="center"/>
          </w:tcPr>
          <w:p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rsidR="00E27E9B" w:rsidRPr="002544DE" w:rsidRDefault="00E27E9B"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bl>
    <w:p w:rsidR="001C69F1" w:rsidRPr="009D0B16" w:rsidRDefault="001C69F1">
      <w:pPr>
        <w:rPr>
          <w:rFonts w:ascii="Cambria" w:hAnsi="Cambria"/>
        </w:rPr>
      </w:pPr>
    </w:p>
    <w:sectPr w:rsidR="001C69F1" w:rsidRPr="009D0B16" w:rsidSect="009D0B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A6D" w:rsidRDefault="006E3A6D" w:rsidP="00615C05">
      <w:pPr>
        <w:spacing w:after="0" w:line="240" w:lineRule="auto"/>
      </w:pPr>
      <w:r>
        <w:separator/>
      </w:r>
    </w:p>
  </w:endnote>
  <w:endnote w:type="continuationSeparator" w:id="0">
    <w:p w:rsidR="006E3A6D" w:rsidRDefault="006E3A6D" w:rsidP="00615C05">
      <w:pPr>
        <w:spacing w:after="0" w:line="240" w:lineRule="auto"/>
      </w:pPr>
      <w:r>
        <w:continuationSeparator/>
      </w:r>
    </w:p>
  </w:endnote>
  <w:endnote w:id="1">
    <w:p w:rsidR="006E3A6D" w:rsidRDefault="006E3A6D" w:rsidP="0003636D">
      <w:pPr>
        <w:pStyle w:val="EndnoteText"/>
      </w:pPr>
      <w:r>
        <w:rPr>
          <w:rStyle w:val="EndnoteReference"/>
        </w:rPr>
        <w:endnoteRef/>
      </w:r>
      <w:r>
        <w:t xml:space="preserve"> A given small business is permitted to submit up to two unique Project Pitches per solicitation window (please refer to submission window dates listed at the beginning of this solicitation document). However, a second Project Pitch can be submitted in a given window only if the first did not lead to a full proposal invite. Additional Project Pitch documents submitted during the same solicitation window will not be reviewed. Any small business with a pending Project Pitch must wait for a response before submitting another Project Pitch. Any small business that has received an invitation to submit a full proposal must wait for a resolution of the full proposal before submitting a new (or revised) Project Pitch. Proposers are encouraged to submit the Project Pitch document as early as possible. The sooner a Project Pitch is received, the sooner an invited proposal may be submitted and considered for possible funding. Please note that potential proposers who do not receive an invitation to submit a proposal are not eligible to apply for Phase I funding. Proposals submitted without an invitation will be returned without review. Please note that responsiveness of NSF SBIR/STTR Program Directors will be limited as the full proposal submission window closing date approaches. Proposers are encouraged to submit the Project Pitch document well in advance of the end of a submission window. A Project Pitch submission within six weeks of the full proposal submission window closing date (see top of this document for exact dates) may not allow enough time for a final decision, required registrations, and sufficient time to prepare/submit a high-quality full proposal. Small Businesses that submit a Project Pitch within six weeks of the full proposal submission window closing date may not, even if invited to submit, have sufficient time to prepare a full proposal by the end of that same submission window. Submitting to the next submission window is permitted, but may adversely impact the full proposal review timeline.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6D" w:rsidRPr="009D0B16" w:rsidRDefault="006E3A6D" w:rsidP="00D27E5C">
    <w:pPr>
      <w:pStyle w:val="Footer"/>
      <w:jc w:val="right"/>
    </w:pPr>
    <w:r>
      <w:rPr>
        <w:noProof/>
      </w:rPr>
      <w:drawing>
        <wp:inline distT="0" distB="0" distL="0" distR="0">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A6D" w:rsidRDefault="006E3A6D" w:rsidP="00615C05">
      <w:pPr>
        <w:spacing w:after="0" w:line="240" w:lineRule="auto"/>
      </w:pPr>
      <w:r>
        <w:separator/>
      </w:r>
    </w:p>
  </w:footnote>
  <w:footnote w:type="continuationSeparator" w:id="0">
    <w:p w:rsidR="006E3A6D" w:rsidRDefault="006E3A6D" w:rsidP="0061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6D" w:rsidRPr="003E5E11" w:rsidRDefault="006E3A6D" w:rsidP="009D0B16">
    <w:pPr>
      <w:rPr>
        <w:rFonts w:ascii="Segoe UI" w:hAnsi="Segoe UI" w:cs="Segoe UI"/>
        <w:b/>
        <w:sz w:val="24"/>
      </w:rPr>
    </w:pPr>
    <w:r>
      <w:rPr>
        <w:rFonts w:ascii="Segoe UI" w:hAnsi="Segoe UI" w:cs="Segoe UI"/>
        <w:b/>
        <w:sz w:val="24"/>
      </w:rPr>
      <w:t xml:space="preserve">Proposal </w:t>
    </w:r>
    <w:r w:rsidRPr="003E5E11">
      <w:rPr>
        <w:rFonts w:ascii="Segoe UI" w:hAnsi="Segoe UI" w:cs="Segoe UI"/>
        <w:b/>
        <w:sz w:val="24"/>
      </w:rPr>
      <w:t xml:space="preserve">Compliance Matrix - </w:t>
    </w:r>
    <w:r>
      <w:rPr>
        <w:rFonts w:ascii="Segoe UI" w:hAnsi="Segoe UI" w:cs="Segoe UI"/>
        <w:b/>
        <w:sz w:val="24"/>
      </w:rPr>
      <w:t>NSF</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532F"/>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40C99"/>
    <w:multiLevelType w:val="hybridMultilevel"/>
    <w:tmpl w:val="A64EAA7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4213F94"/>
    <w:multiLevelType w:val="hybridMultilevel"/>
    <w:tmpl w:val="DE04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56565"/>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4C293E"/>
    <w:multiLevelType w:val="hybridMultilevel"/>
    <w:tmpl w:val="C63E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A42D0"/>
    <w:multiLevelType w:val="hybridMultilevel"/>
    <w:tmpl w:val="81FC03FE"/>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436D5FF2"/>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BA713C"/>
    <w:multiLevelType w:val="hybridMultilevel"/>
    <w:tmpl w:val="D1147326"/>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3F72F3B"/>
    <w:multiLevelType w:val="hybridMultilevel"/>
    <w:tmpl w:val="3BBAC0B4"/>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46EA4477"/>
    <w:multiLevelType w:val="hybridMultilevel"/>
    <w:tmpl w:val="A3AA6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62431"/>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565BC7"/>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8847B2"/>
    <w:multiLevelType w:val="multilevel"/>
    <w:tmpl w:val="EEC0BCA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445D45"/>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015EB9"/>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D22CAE"/>
    <w:multiLevelType w:val="hybridMultilevel"/>
    <w:tmpl w:val="77FA2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9D25B5C"/>
    <w:multiLevelType w:val="hybridMultilevel"/>
    <w:tmpl w:val="A64EAA7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6CF94980"/>
    <w:multiLevelType w:val="hybridMultilevel"/>
    <w:tmpl w:val="B69AE30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6DC03F35"/>
    <w:multiLevelType w:val="hybridMultilevel"/>
    <w:tmpl w:val="D4044AEC"/>
    <w:lvl w:ilvl="0" w:tplc="59FEF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637B3"/>
    <w:multiLevelType w:val="hybridMultilevel"/>
    <w:tmpl w:val="6094A6C0"/>
    <w:lvl w:ilvl="0" w:tplc="CB948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2017B"/>
    <w:multiLevelType w:val="multilevel"/>
    <w:tmpl w:val="F26E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647C26"/>
    <w:multiLevelType w:val="multilevel"/>
    <w:tmpl w:val="4A86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8"/>
  </w:num>
  <w:num w:numId="4">
    <w:abstractNumId w:val="19"/>
  </w:num>
  <w:num w:numId="5">
    <w:abstractNumId w:val="20"/>
  </w:num>
  <w:num w:numId="6">
    <w:abstractNumId w:val="11"/>
  </w:num>
  <w:num w:numId="7">
    <w:abstractNumId w:val="0"/>
  </w:num>
  <w:num w:numId="8">
    <w:abstractNumId w:val="6"/>
  </w:num>
  <w:num w:numId="9">
    <w:abstractNumId w:val="13"/>
  </w:num>
  <w:num w:numId="10">
    <w:abstractNumId w:val="5"/>
  </w:num>
  <w:num w:numId="11">
    <w:abstractNumId w:val="4"/>
  </w:num>
  <w:num w:numId="12">
    <w:abstractNumId w:val="14"/>
  </w:num>
  <w:num w:numId="13">
    <w:abstractNumId w:val="21"/>
  </w:num>
  <w:num w:numId="14">
    <w:abstractNumId w:val="10"/>
  </w:num>
  <w:num w:numId="15">
    <w:abstractNumId w:val="3"/>
  </w:num>
  <w:num w:numId="16">
    <w:abstractNumId w:val="2"/>
  </w:num>
  <w:num w:numId="17">
    <w:abstractNumId w:val="7"/>
  </w:num>
  <w:num w:numId="18">
    <w:abstractNumId w:val="17"/>
  </w:num>
  <w:num w:numId="19">
    <w:abstractNumId w:val="1"/>
  </w:num>
  <w:num w:numId="20">
    <w:abstractNumId w:val="15"/>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A6"/>
    <w:rsid w:val="0002458F"/>
    <w:rsid w:val="0003636D"/>
    <w:rsid w:val="000378F9"/>
    <w:rsid w:val="000B775B"/>
    <w:rsid w:val="000D47DE"/>
    <w:rsid w:val="000F2000"/>
    <w:rsid w:val="00193BC3"/>
    <w:rsid w:val="00197D48"/>
    <w:rsid w:val="001C57AB"/>
    <w:rsid w:val="001C69F1"/>
    <w:rsid w:val="002027F2"/>
    <w:rsid w:val="00203AA6"/>
    <w:rsid w:val="00245CF6"/>
    <w:rsid w:val="002544DE"/>
    <w:rsid w:val="002574D1"/>
    <w:rsid w:val="002743B7"/>
    <w:rsid w:val="00291C67"/>
    <w:rsid w:val="002A2495"/>
    <w:rsid w:val="002A60CC"/>
    <w:rsid w:val="002A6D9F"/>
    <w:rsid w:val="002B5C36"/>
    <w:rsid w:val="003209AC"/>
    <w:rsid w:val="003373DD"/>
    <w:rsid w:val="003421E9"/>
    <w:rsid w:val="003821F9"/>
    <w:rsid w:val="003B7E77"/>
    <w:rsid w:val="003D16B6"/>
    <w:rsid w:val="003E5E11"/>
    <w:rsid w:val="00440CBB"/>
    <w:rsid w:val="004548F8"/>
    <w:rsid w:val="00497E3A"/>
    <w:rsid w:val="004A1FC6"/>
    <w:rsid w:val="005017D9"/>
    <w:rsid w:val="0051571F"/>
    <w:rsid w:val="00522161"/>
    <w:rsid w:val="005A2F1F"/>
    <w:rsid w:val="005C5E8C"/>
    <w:rsid w:val="005E2F73"/>
    <w:rsid w:val="00615C05"/>
    <w:rsid w:val="00646169"/>
    <w:rsid w:val="006523A8"/>
    <w:rsid w:val="006738F1"/>
    <w:rsid w:val="00682071"/>
    <w:rsid w:val="006E3A6D"/>
    <w:rsid w:val="00705F16"/>
    <w:rsid w:val="00787250"/>
    <w:rsid w:val="007B7A55"/>
    <w:rsid w:val="007F1309"/>
    <w:rsid w:val="00852666"/>
    <w:rsid w:val="008650B5"/>
    <w:rsid w:val="008B1D4D"/>
    <w:rsid w:val="008C4D13"/>
    <w:rsid w:val="008E13AB"/>
    <w:rsid w:val="008F4876"/>
    <w:rsid w:val="00912510"/>
    <w:rsid w:val="00916EE8"/>
    <w:rsid w:val="00946195"/>
    <w:rsid w:val="009B67D8"/>
    <w:rsid w:val="009D0B16"/>
    <w:rsid w:val="009F4B1F"/>
    <w:rsid w:val="00A340BF"/>
    <w:rsid w:val="00A435E8"/>
    <w:rsid w:val="00A550D2"/>
    <w:rsid w:val="00A57F2A"/>
    <w:rsid w:val="00A81B04"/>
    <w:rsid w:val="00A81D4B"/>
    <w:rsid w:val="00AA68F2"/>
    <w:rsid w:val="00AB61C3"/>
    <w:rsid w:val="00B025C1"/>
    <w:rsid w:val="00B1087E"/>
    <w:rsid w:val="00B27924"/>
    <w:rsid w:val="00B916A9"/>
    <w:rsid w:val="00BA5F29"/>
    <w:rsid w:val="00BA7E27"/>
    <w:rsid w:val="00BE070C"/>
    <w:rsid w:val="00BF7DC6"/>
    <w:rsid w:val="00C1635A"/>
    <w:rsid w:val="00C44804"/>
    <w:rsid w:val="00CA0CB1"/>
    <w:rsid w:val="00CB3173"/>
    <w:rsid w:val="00CB66C3"/>
    <w:rsid w:val="00CD67F5"/>
    <w:rsid w:val="00CD7343"/>
    <w:rsid w:val="00CE686A"/>
    <w:rsid w:val="00D27E5C"/>
    <w:rsid w:val="00D63587"/>
    <w:rsid w:val="00D73F0B"/>
    <w:rsid w:val="00D91A3C"/>
    <w:rsid w:val="00DA48A5"/>
    <w:rsid w:val="00DA5733"/>
    <w:rsid w:val="00DE04BA"/>
    <w:rsid w:val="00DE2B28"/>
    <w:rsid w:val="00DF2786"/>
    <w:rsid w:val="00E12DBA"/>
    <w:rsid w:val="00E27E9B"/>
    <w:rsid w:val="00E360E8"/>
    <w:rsid w:val="00E36A37"/>
    <w:rsid w:val="00E60EAB"/>
    <w:rsid w:val="00E96BE6"/>
    <w:rsid w:val="00EA0D72"/>
    <w:rsid w:val="00EB3B63"/>
    <w:rsid w:val="00F24F32"/>
    <w:rsid w:val="00F45EA2"/>
    <w:rsid w:val="00F46E96"/>
    <w:rsid w:val="00F83F35"/>
    <w:rsid w:val="00FC2D19"/>
    <w:rsid w:val="00FD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E59661"/>
  <w15:chartTrackingRefBased/>
  <w15:docId w15:val="{CDFFBC87-3F44-4C94-97D6-6E154D1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F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table" w:customStyle="1" w:styleId="PlainTable11">
    <w:name w:val="Plain Table 11"/>
    <w:basedOn w:val="TableNormal"/>
    <w:next w:val="PlainTable1"/>
    <w:uiPriority w:val="41"/>
    <w:rsid w:val="005A2F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B5C36"/>
    <w:rPr>
      <w:color w:val="954F72" w:themeColor="followedHyperlink"/>
      <w:u w:val="single"/>
    </w:rPr>
  </w:style>
  <w:style w:type="character" w:customStyle="1" w:styleId="UnresolvedMention">
    <w:name w:val="Unresolved Mention"/>
    <w:basedOn w:val="DefaultParagraphFont"/>
    <w:uiPriority w:val="99"/>
    <w:semiHidden/>
    <w:unhideWhenUsed/>
    <w:rsid w:val="00202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9104">
      <w:bodyDiv w:val="1"/>
      <w:marLeft w:val="0"/>
      <w:marRight w:val="0"/>
      <w:marTop w:val="0"/>
      <w:marBottom w:val="0"/>
      <w:divBdr>
        <w:top w:val="none" w:sz="0" w:space="0" w:color="auto"/>
        <w:left w:val="none" w:sz="0" w:space="0" w:color="auto"/>
        <w:bottom w:val="none" w:sz="0" w:space="0" w:color="auto"/>
        <w:right w:val="none" w:sz="0" w:space="0" w:color="auto"/>
      </w:divBdr>
    </w:div>
    <w:div w:id="493184040">
      <w:bodyDiv w:val="1"/>
      <w:marLeft w:val="0"/>
      <w:marRight w:val="0"/>
      <w:marTop w:val="0"/>
      <w:marBottom w:val="0"/>
      <w:divBdr>
        <w:top w:val="none" w:sz="0" w:space="0" w:color="auto"/>
        <w:left w:val="none" w:sz="0" w:space="0" w:color="auto"/>
        <w:bottom w:val="none" w:sz="0" w:space="0" w:color="auto"/>
        <w:right w:val="none" w:sz="0" w:space="0" w:color="auto"/>
      </w:divBdr>
    </w:div>
    <w:div w:id="577250520">
      <w:bodyDiv w:val="1"/>
      <w:marLeft w:val="0"/>
      <w:marRight w:val="0"/>
      <w:marTop w:val="0"/>
      <w:marBottom w:val="0"/>
      <w:divBdr>
        <w:top w:val="none" w:sz="0" w:space="0" w:color="auto"/>
        <w:left w:val="none" w:sz="0" w:space="0" w:color="auto"/>
        <w:bottom w:val="none" w:sz="0" w:space="0" w:color="auto"/>
        <w:right w:val="none" w:sz="0" w:space="0" w:color="auto"/>
      </w:divBdr>
    </w:div>
    <w:div w:id="671110054">
      <w:bodyDiv w:val="1"/>
      <w:marLeft w:val="0"/>
      <w:marRight w:val="0"/>
      <w:marTop w:val="0"/>
      <w:marBottom w:val="0"/>
      <w:divBdr>
        <w:top w:val="none" w:sz="0" w:space="0" w:color="auto"/>
        <w:left w:val="none" w:sz="0" w:space="0" w:color="auto"/>
        <w:bottom w:val="none" w:sz="0" w:space="0" w:color="auto"/>
        <w:right w:val="none" w:sz="0" w:space="0" w:color="auto"/>
      </w:divBdr>
    </w:div>
    <w:div w:id="701513109">
      <w:bodyDiv w:val="1"/>
      <w:marLeft w:val="0"/>
      <w:marRight w:val="0"/>
      <w:marTop w:val="0"/>
      <w:marBottom w:val="0"/>
      <w:divBdr>
        <w:top w:val="none" w:sz="0" w:space="0" w:color="auto"/>
        <w:left w:val="none" w:sz="0" w:space="0" w:color="auto"/>
        <w:bottom w:val="none" w:sz="0" w:space="0" w:color="auto"/>
        <w:right w:val="none" w:sz="0" w:space="0" w:color="auto"/>
      </w:divBdr>
    </w:div>
    <w:div w:id="708182498">
      <w:bodyDiv w:val="1"/>
      <w:marLeft w:val="0"/>
      <w:marRight w:val="0"/>
      <w:marTop w:val="0"/>
      <w:marBottom w:val="0"/>
      <w:divBdr>
        <w:top w:val="none" w:sz="0" w:space="0" w:color="auto"/>
        <w:left w:val="none" w:sz="0" w:space="0" w:color="auto"/>
        <w:bottom w:val="none" w:sz="0" w:space="0" w:color="auto"/>
        <w:right w:val="none" w:sz="0" w:space="0" w:color="auto"/>
      </w:divBdr>
    </w:div>
    <w:div w:id="885874688">
      <w:bodyDiv w:val="1"/>
      <w:marLeft w:val="0"/>
      <w:marRight w:val="0"/>
      <w:marTop w:val="0"/>
      <w:marBottom w:val="0"/>
      <w:divBdr>
        <w:top w:val="none" w:sz="0" w:space="0" w:color="auto"/>
        <w:left w:val="none" w:sz="0" w:space="0" w:color="auto"/>
        <w:bottom w:val="none" w:sz="0" w:space="0" w:color="auto"/>
        <w:right w:val="none" w:sz="0" w:space="0" w:color="auto"/>
      </w:divBdr>
    </w:div>
    <w:div w:id="951940865">
      <w:bodyDiv w:val="1"/>
      <w:marLeft w:val="0"/>
      <w:marRight w:val="0"/>
      <w:marTop w:val="0"/>
      <w:marBottom w:val="0"/>
      <w:divBdr>
        <w:top w:val="none" w:sz="0" w:space="0" w:color="auto"/>
        <w:left w:val="none" w:sz="0" w:space="0" w:color="auto"/>
        <w:bottom w:val="none" w:sz="0" w:space="0" w:color="auto"/>
        <w:right w:val="none" w:sz="0" w:space="0" w:color="auto"/>
      </w:divBdr>
    </w:div>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 w:id="1257901260">
      <w:bodyDiv w:val="1"/>
      <w:marLeft w:val="0"/>
      <w:marRight w:val="0"/>
      <w:marTop w:val="0"/>
      <w:marBottom w:val="0"/>
      <w:divBdr>
        <w:top w:val="none" w:sz="0" w:space="0" w:color="auto"/>
        <w:left w:val="none" w:sz="0" w:space="0" w:color="auto"/>
        <w:bottom w:val="none" w:sz="0" w:space="0" w:color="auto"/>
        <w:right w:val="none" w:sz="0" w:space="0" w:color="auto"/>
      </w:divBdr>
    </w:div>
    <w:div w:id="1304238486">
      <w:bodyDiv w:val="1"/>
      <w:marLeft w:val="0"/>
      <w:marRight w:val="0"/>
      <w:marTop w:val="0"/>
      <w:marBottom w:val="0"/>
      <w:divBdr>
        <w:top w:val="none" w:sz="0" w:space="0" w:color="auto"/>
        <w:left w:val="none" w:sz="0" w:space="0" w:color="auto"/>
        <w:bottom w:val="none" w:sz="0" w:space="0" w:color="auto"/>
        <w:right w:val="none" w:sz="0" w:space="0" w:color="auto"/>
      </w:divBdr>
    </w:div>
    <w:div w:id="1316570533">
      <w:bodyDiv w:val="1"/>
      <w:marLeft w:val="0"/>
      <w:marRight w:val="0"/>
      <w:marTop w:val="0"/>
      <w:marBottom w:val="0"/>
      <w:divBdr>
        <w:top w:val="none" w:sz="0" w:space="0" w:color="auto"/>
        <w:left w:val="none" w:sz="0" w:space="0" w:color="auto"/>
        <w:bottom w:val="none" w:sz="0" w:space="0" w:color="auto"/>
        <w:right w:val="none" w:sz="0" w:space="0" w:color="auto"/>
      </w:divBdr>
    </w:div>
    <w:div w:id="1689405916">
      <w:bodyDiv w:val="1"/>
      <w:marLeft w:val="0"/>
      <w:marRight w:val="0"/>
      <w:marTop w:val="0"/>
      <w:marBottom w:val="0"/>
      <w:divBdr>
        <w:top w:val="none" w:sz="0" w:space="0" w:color="auto"/>
        <w:left w:val="none" w:sz="0" w:space="0" w:color="auto"/>
        <w:bottom w:val="none" w:sz="0" w:space="0" w:color="auto"/>
        <w:right w:val="none" w:sz="0" w:space="0" w:color="auto"/>
      </w:divBdr>
    </w:div>
    <w:div w:id="1957443346">
      <w:bodyDiv w:val="1"/>
      <w:marLeft w:val="0"/>
      <w:marRight w:val="0"/>
      <w:marTop w:val="0"/>
      <w:marBottom w:val="0"/>
      <w:divBdr>
        <w:top w:val="none" w:sz="0" w:space="0" w:color="auto"/>
        <w:left w:val="none" w:sz="0" w:space="0" w:color="auto"/>
        <w:bottom w:val="none" w:sz="0" w:space="0" w:color="auto"/>
        <w:right w:val="none" w:sz="0" w:space="0" w:color="auto"/>
      </w:divBdr>
    </w:div>
    <w:div w:id="1969242867">
      <w:bodyDiv w:val="1"/>
      <w:marLeft w:val="0"/>
      <w:marRight w:val="0"/>
      <w:marTop w:val="0"/>
      <w:marBottom w:val="0"/>
      <w:divBdr>
        <w:top w:val="none" w:sz="0" w:space="0" w:color="auto"/>
        <w:left w:val="none" w:sz="0" w:space="0" w:color="auto"/>
        <w:bottom w:val="none" w:sz="0" w:space="0" w:color="auto"/>
        <w:right w:val="none" w:sz="0" w:space="0" w:color="auto"/>
      </w:divBdr>
    </w:div>
    <w:div w:id="20273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ogle.com/url?sa=t&amp;rct=j&amp;q=&amp;esrc=s&amp;source=web&amp;cd=6&amp;ved=0ahUKEwiU_fe56YfXAhXS-lQKHe-gA5YQFghFMAU&amp;url=https%3A%2F%2Fsites.nationalacademies.org%2Fcs%2Fgroups%2Fpgasite%2Fdocuments%2Fwebpage%2Fpga_152257.doc&amp;usg=AOvVaw0FKTwTZOPvRFg3BgsrP9Fs" TargetMode="External"/><Relationship Id="rId18" Type="http://schemas.openxmlformats.org/officeDocument/2006/relationships/hyperlink" Target="https://nsf.gov/bfa/dias/policy/coa.j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eedfund.nsf.gov/assets/files/applicants/Cooperative_Agreement.docx" TargetMode="External"/><Relationship Id="rId7" Type="http://schemas.openxmlformats.org/officeDocument/2006/relationships/endnotes" Target="endnotes.xml"/><Relationship Id="rId12" Type="http://schemas.openxmlformats.org/officeDocument/2006/relationships/hyperlink" Target="https://www.nsf.gov/pubs/policydocs/pappguide/nsf13001/gpg_3.jsp" TargetMode="External"/><Relationship Id="rId17" Type="http://schemas.openxmlformats.org/officeDocument/2006/relationships/hyperlink" Target="https://seedfund.nsf.gov/fastla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edfund.nsf.gov/resources/awardees/phase-1/bootcamp/" TargetMode="External"/><Relationship Id="rId20" Type="http://schemas.openxmlformats.org/officeDocument/2006/relationships/hyperlink" Target="https://www.nsf.gov/pubs/policydocs/pappg17_1/pappg_2.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fgov.secure.force.com/sbir/SBIRExecutiveSummaryPage2?esid=NTAwdDAwMDAwMEZpMTVtQUFC" TargetMode="External"/><Relationship Id="rId24" Type="http://schemas.openxmlformats.org/officeDocument/2006/relationships/hyperlink" Target="https://www.nsf.gov/pubs/policydocs/pappg17_1/nsf17_1.pdf" TargetMode="External"/><Relationship Id="rId5" Type="http://schemas.openxmlformats.org/officeDocument/2006/relationships/webSettings" Target="webSettings.xml"/><Relationship Id="rId15" Type="http://schemas.openxmlformats.org/officeDocument/2006/relationships/hyperlink" Target="https://www.nsf.gov/news/special_reports/i-corps/" TargetMode="External"/><Relationship Id="rId23" Type="http://schemas.openxmlformats.org/officeDocument/2006/relationships/hyperlink" Target="http://www.hhs.gov/ohrp/assurances/index.html" TargetMode="External"/><Relationship Id="rId10" Type="http://schemas.openxmlformats.org/officeDocument/2006/relationships/hyperlink" Target="https://seedfund.nsf.gov/assets/files/applicants/combined-topics-02-2019.pdf" TargetMode="External"/><Relationship Id="rId19" Type="http://schemas.openxmlformats.org/officeDocument/2006/relationships/hyperlink" Target="https://www.nsf.gov/pubs/policydocs/pappg17_1/pappg_2.j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ls.gov/bls/blswage.htm" TargetMode="External"/><Relationship Id="rId22" Type="http://schemas.openxmlformats.org/officeDocument/2006/relationships/hyperlink" Target="https://seedfund.nsf.gov/assets/files/awardees/CommercialHistoryTemplate.x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7FC8A-636B-4353-8907-B8E436A6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6198</Words>
  <Characters>35332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41448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DeRego, Dana</dc:creator>
  <cp:keywords/>
  <dc:description/>
  <cp:lastModifiedBy>Del Mackey</cp:lastModifiedBy>
  <cp:revision>5</cp:revision>
  <dcterms:created xsi:type="dcterms:W3CDTF">2019-03-06T18:16:00Z</dcterms:created>
  <dcterms:modified xsi:type="dcterms:W3CDTF">2019-03-06T18:37:00Z</dcterms:modified>
</cp:coreProperties>
</file>