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678E" w14:textId="056FD2C4" w:rsidR="002B578F" w:rsidRPr="000E07D7" w:rsidRDefault="002B578F" w:rsidP="002B578F">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 xml:space="preserve">(1) </w:t>
      </w:r>
      <w:commentRangeStart w:id="0"/>
      <w:r w:rsidRPr="000E07D7">
        <w:rPr>
          <w:rFonts w:ascii="Times New Roman" w:eastAsia="Times New Roman" w:hAnsi="Times New Roman" w:cs="Times New Roman"/>
          <w:b/>
          <w:bCs/>
        </w:rPr>
        <w:t>Cover Page</w:t>
      </w:r>
      <w:commentRangeEnd w:id="0"/>
      <w:r w:rsidRPr="000E07D7">
        <w:rPr>
          <w:rStyle w:val="CommentReference"/>
          <w:rFonts w:ascii="Times New Roman" w:hAnsi="Times New Roman" w:cs="Times New Roman"/>
          <w:sz w:val="22"/>
          <w:szCs w:val="22"/>
        </w:rPr>
        <w:commentReference w:id="0"/>
      </w:r>
    </w:p>
    <w:p w14:paraId="3413D06A" w14:textId="77777777" w:rsidR="002B578F" w:rsidRPr="000E07D7" w:rsidRDefault="002B578F" w:rsidP="002B578F">
      <w:pPr>
        <w:spacing w:after="120" w:line="240" w:lineRule="auto"/>
        <w:rPr>
          <w:rFonts w:ascii="Times New Roman" w:eastAsia="Times New Roman" w:hAnsi="Times New Roman" w:cs="Times New Roman"/>
          <w:b/>
          <w:bCs/>
        </w:rPr>
      </w:pPr>
    </w:p>
    <w:p w14:paraId="2F5DAA3D" w14:textId="520625BB" w:rsidR="002B578F" w:rsidRPr="000E07D7" w:rsidRDefault="002B578F" w:rsidP="002B578F">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 xml:space="preserve">(2) </w:t>
      </w:r>
      <w:commentRangeStart w:id="1"/>
      <w:r w:rsidRPr="000E07D7">
        <w:rPr>
          <w:rFonts w:ascii="Times New Roman" w:eastAsia="Times New Roman" w:hAnsi="Times New Roman" w:cs="Times New Roman"/>
          <w:b/>
          <w:bCs/>
        </w:rPr>
        <w:t>Proprietary Data Legend</w:t>
      </w:r>
      <w:commentRangeEnd w:id="1"/>
      <w:r w:rsidRPr="000E07D7">
        <w:rPr>
          <w:rStyle w:val="CommentReference"/>
          <w:rFonts w:ascii="Times New Roman" w:hAnsi="Times New Roman" w:cs="Times New Roman"/>
          <w:sz w:val="22"/>
          <w:szCs w:val="22"/>
        </w:rPr>
        <w:commentReference w:id="1"/>
      </w:r>
    </w:p>
    <w:p w14:paraId="3E813C91" w14:textId="77777777" w:rsidR="002B578F" w:rsidRPr="000E07D7" w:rsidRDefault="002B578F" w:rsidP="001E3293">
      <w:pPr>
        <w:spacing w:after="120" w:line="240" w:lineRule="auto"/>
        <w:rPr>
          <w:rFonts w:ascii="Times New Roman" w:eastAsia="Times New Roman" w:hAnsi="Times New Roman" w:cs="Times New Roman"/>
          <w:b/>
          <w:bCs/>
        </w:rPr>
      </w:pPr>
    </w:p>
    <w:p w14:paraId="7C6D3130" w14:textId="7449EA4D" w:rsidR="6A4CC536" w:rsidRPr="000E07D7" w:rsidRDefault="001E3293" w:rsidP="001E3293">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w:t>
      </w:r>
      <w:r w:rsidR="002B578F" w:rsidRPr="000E07D7">
        <w:rPr>
          <w:rFonts w:ascii="Times New Roman" w:eastAsia="Times New Roman" w:hAnsi="Times New Roman" w:cs="Times New Roman"/>
          <w:b/>
          <w:bCs/>
        </w:rPr>
        <w:t>3</w:t>
      </w:r>
      <w:r w:rsidRPr="000E07D7">
        <w:rPr>
          <w:rFonts w:ascii="Times New Roman" w:eastAsia="Times New Roman" w:hAnsi="Times New Roman" w:cs="Times New Roman"/>
          <w:b/>
          <w:bCs/>
        </w:rPr>
        <w:t xml:space="preserve">) </w:t>
      </w:r>
      <w:commentRangeStart w:id="2"/>
      <w:r w:rsidR="00B3568B" w:rsidRPr="000E07D7">
        <w:rPr>
          <w:rFonts w:ascii="Times New Roman" w:eastAsia="Times New Roman" w:hAnsi="Times New Roman" w:cs="Times New Roman"/>
          <w:b/>
          <w:bCs/>
        </w:rPr>
        <w:t>Identification and Significance of the Problem or Opportunity, and Technical Approach</w:t>
      </w:r>
      <w:commentRangeEnd w:id="2"/>
      <w:r w:rsidR="000C550D" w:rsidRPr="000E07D7">
        <w:rPr>
          <w:rStyle w:val="CommentReference"/>
          <w:rFonts w:ascii="Times New Roman" w:hAnsi="Times New Roman" w:cs="Times New Roman"/>
          <w:sz w:val="22"/>
          <w:szCs w:val="22"/>
        </w:rPr>
        <w:commentReference w:id="2"/>
      </w:r>
    </w:p>
    <w:p w14:paraId="2D095266" w14:textId="77777777" w:rsidR="00C20C77" w:rsidRPr="000E07D7" w:rsidRDefault="00C20C77" w:rsidP="001E3293">
      <w:pPr>
        <w:rPr>
          <w:rFonts w:ascii="Times New Roman" w:hAnsi="Times New Roman" w:cs="Times New Roman"/>
          <w:u w:val="single"/>
        </w:rPr>
      </w:pPr>
    </w:p>
    <w:p w14:paraId="3698AFA9" w14:textId="0DC5C634" w:rsidR="6A4CC536" w:rsidRPr="000E07D7" w:rsidRDefault="001E3293" w:rsidP="722EEBD3">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w:t>
      </w:r>
      <w:r w:rsidR="002B578F" w:rsidRPr="000E07D7">
        <w:rPr>
          <w:rFonts w:ascii="Times New Roman" w:eastAsia="Times New Roman" w:hAnsi="Times New Roman" w:cs="Times New Roman"/>
          <w:b/>
          <w:bCs/>
        </w:rPr>
        <w:t>4</w:t>
      </w:r>
      <w:r w:rsidRPr="000E07D7">
        <w:rPr>
          <w:rFonts w:ascii="Times New Roman" w:eastAsia="Times New Roman" w:hAnsi="Times New Roman" w:cs="Times New Roman"/>
          <w:b/>
          <w:bCs/>
        </w:rPr>
        <w:t>)</w:t>
      </w:r>
      <w:r w:rsidR="722EEBD3" w:rsidRPr="000E07D7">
        <w:rPr>
          <w:rFonts w:ascii="Times New Roman" w:eastAsia="Times New Roman" w:hAnsi="Times New Roman" w:cs="Times New Roman"/>
          <w:b/>
          <w:bCs/>
        </w:rPr>
        <w:t xml:space="preserve"> </w:t>
      </w:r>
      <w:commentRangeStart w:id="3"/>
      <w:r w:rsidR="00B3568B" w:rsidRPr="000E07D7">
        <w:rPr>
          <w:rFonts w:ascii="Times New Roman" w:eastAsia="Times New Roman" w:hAnsi="Times New Roman" w:cs="Times New Roman"/>
          <w:b/>
          <w:bCs/>
        </w:rPr>
        <w:t>Anticipated Public Benefits</w:t>
      </w:r>
      <w:commentRangeEnd w:id="3"/>
      <w:r w:rsidR="000C550D" w:rsidRPr="000E07D7">
        <w:rPr>
          <w:rStyle w:val="CommentReference"/>
          <w:rFonts w:ascii="Times New Roman" w:hAnsi="Times New Roman" w:cs="Times New Roman"/>
          <w:sz w:val="22"/>
          <w:szCs w:val="22"/>
        </w:rPr>
        <w:commentReference w:id="3"/>
      </w:r>
    </w:p>
    <w:p w14:paraId="089087B9" w14:textId="77777777" w:rsidR="00B86D2C" w:rsidRPr="000E07D7" w:rsidRDefault="00B86D2C" w:rsidP="722EEBD3">
      <w:pPr>
        <w:spacing w:after="120" w:line="240" w:lineRule="auto"/>
        <w:rPr>
          <w:rFonts w:ascii="Times New Roman" w:eastAsia="Times New Roman" w:hAnsi="Times New Roman" w:cs="Times New Roman"/>
          <w:bCs/>
        </w:rPr>
      </w:pPr>
    </w:p>
    <w:p w14:paraId="6981E3E7" w14:textId="0A9A399B" w:rsidR="2BD20CC2" w:rsidRPr="000E07D7" w:rsidRDefault="001E3293" w:rsidP="722EEBD3">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w:t>
      </w:r>
      <w:r w:rsidR="002B578F" w:rsidRPr="000E07D7">
        <w:rPr>
          <w:rFonts w:ascii="Times New Roman" w:eastAsia="Times New Roman" w:hAnsi="Times New Roman" w:cs="Times New Roman"/>
          <w:b/>
          <w:bCs/>
        </w:rPr>
        <w:t>5</w:t>
      </w:r>
      <w:r w:rsidRPr="000E07D7">
        <w:rPr>
          <w:rFonts w:ascii="Times New Roman" w:eastAsia="Times New Roman" w:hAnsi="Times New Roman" w:cs="Times New Roman"/>
          <w:b/>
          <w:bCs/>
        </w:rPr>
        <w:t>)</w:t>
      </w:r>
      <w:r w:rsidR="722EEBD3" w:rsidRPr="000E07D7">
        <w:rPr>
          <w:rFonts w:ascii="Times New Roman" w:eastAsia="Times New Roman" w:hAnsi="Times New Roman" w:cs="Times New Roman"/>
          <w:b/>
          <w:bCs/>
        </w:rPr>
        <w:t xml:space="preserve"> </w:t>
      </w:r>
      <w:commentRangeStart w:id="4"/>
      <w:r w:rsidR="00B3568B" w:rsidRPr="000E07D7">
        <w:rPr>
          <w:rFonts w:ascii="Times New Roman" w:eastAsia="Times New Roman" w:hAnsi="Times New Roman" w:cs="Times New Roman"/>
          <w:b/>
          <w:bCs/>
        </w:rPr>
        <w:t>Technical Objectives</w:t>
      </w:r>
      <w:commentRangeEnd w:id="4"/>
      <w:r w:rsidR="000C550D" w:rsidRPr="000E07D7">
        <w:rPr>
          <w:rStyle w:val="CommentReference"/>
          <w:rFonts w:ascii="Times New Roman" w:hAnsi="Times New Roman" w:cs="Times New Roman"/>
          <w:sz w:val="22"/>
          <w:szCs w:val="22"/>
        </w:rPr>
        <w:commentReference w:id="4"/>
      </w:r>
    </w:p>
    <w:p w14:paraId="32995787" w14:textId="77777777" w:rsidR="001E3293" w:rsidRPr="000E07D7" w:rsidRDefault="001E3293" w:rsidP="722EEBD3">
      <w:pPr>
        <w:spacing w:after="120" w:line="240" w:lineRule="auto"/>
        <w:rPr>
          <w:rFonts w:ascii="Times New Roman" w:eastAsia="Times New Roman" w:hAnsi="Times New Roman" w:cs="Times New Roman"/>
          <w:bCs/>
        </w:rPr>
      </w:pPr>
    </w:p>
    <w:p w14:paraId="05F75F0A" w14:textId="05776954" w:rsidR="2BD20CC2" w:rsidRPr="000E07D7" w:rsidRDefault="001E3293" w:rsidP="722EEBD3">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w:t>
      </w:r>
      <w:r w:rsidR="002B578F" w:rsidRPr="000E07D7">
        <w:rPr>
          <w:rFonts w:ascii="Times New Roman" w:eastAsia="Times New Roman" w:hAnsi="Times New Roman" w:cs="Times New Roman"/>
          <w:b/>
          <w:bCs/>
        </w:rPr>
        <w:t>6</w:t>
      </w:r>
      <w:r w:rsidRPr="000E07D7">
        <w:rPr>
          <w:rFonts w:ascii="Times New Roman" w:eastAsia="Times New Roman" w:hAnsi="Times New Roman" w:cs="Times New Roman"/>
          <w:b/>
          <w:bCs/>
        </w:rPr>
        <w:t xml:space="preserve">) </w:t>
      </w:r>
      <w:commentRangeStart w:id="5"/>
      <w:r w:rsidR="00BA6D87" w:rsidRPr="000E07D7">
        <w:rPr>
          <w:rFonts w:ascii="Times New Roman" w:eastAsia="Times New Roman" w:hAnsi="Times New Roman" w:cs="Times New Roman"/>
          <w:b/>
          <w:bCs/>
        </w:rPr>
        <w:t>Work Plan</w:t>
      </w:r>
      <w:commentRangeEnd w:id="5"/>
      <w:r w:rsidR="000C550D" w:rsidRPr="000E07D7">
        <w:rPr>
          <w:rStyle w:val="CommentReference"/>
          <w:rFonts w:ascii="Times New Roman" w:hAnsi="Times New Roman" w:cs="Times New Roman"/>
          <w:sz w:val="22"/>
          <w:szCs w:val="22"/>
        </w:rPr>
        <w:commentReference w:id="5"/>
      </w:r>
    </w:p>
    <w:p w14:paraId="35B49AD4" w14:textId="77777777" w:rsidR="001E3293" w:rsidRPr="000E07D7" w:rsidRDefault="001E3293" w:rsidP="722EEBD3">
      <w:pPr>
        <w:spacing w:after="120" w:line="240" w:lineRule="auto"/>
        <w:rPr>
          <w:rFonts w:ascii="Times New Roman" w:hAnsi="Times New Roman" w:cs="Times New Roman"/>
        </w:rPr>
      </w:pPr>
    </w:p>
    <w:p w14:paraId="17A3C9AF" w14:textId="67F1F339" w:rsidR="2BD20CC2" w:rsidRPr="000E07D7" w:rsidRDefault="001E3293" w:rsidP="722EEBD3">
      <w:pPr>
        <w:spacing w:after="120" w:line="240" w:lineRule="auto"/>
        <w:rPr>
          <w:rFonts w:ascii="Times New Roman" w:eastAsia="Times New Roman" w:hAnsi="Times New Roman" w:cs="Times New Roman"/>
          <w:b/>
          <w:bCs/>
        </w:rPr>
      </w:pPr>
      <w:r w:rsidRPr="000E07D7">
        <w:rPr>
          <w:rFonts w:ascii="Times New Roman" w:eastAsia="Times New Roman" w:hAnsi="Times New Roman" w:cs="Times New Roman"/>
          <w:b/>
          <w:bCs/>
        </w:rPr>
        <w:t>(</w:t>
      </w:r>
      <w:r w:rsidR="00491660" w:rsidRPr="000E07D7">
        <w:rPr>
          <w:rFonts w:ascii="Times New Roman" w:eastAsia="Times New Roman" w:hAnsi="Times New Roman" w:cs="Times New Roman"/>
          <w:b/>
          <w:bCs/>
        </w:rPr>
        <w:t>7</w:t>
      </w:r>
      <w:r w:rsidRPr="000E07D7">
        <w:rPr>
          <w:rFonts w:ascii="Times New Roman" w:eastAsia="Times New Roman" w:hAnsi="Times New Roman" w:cs="Times New Roman"/>
          <w:b/>
          <w:bCs/>
        </w:rPr>
        <w:t xml:space="preserve">) </w:t>
      </w:r>
      <w:commentRangeStart w:id="6"/>
      <w:r w:rsidR="00BA6D87" w:rsidRPr="000E07D7">
        <w:rPr>
          <w:rFonts w:ascii="Times New Roman" w:eastAsia="Times New Roman" w:hAnsi="Times New Roman" w:cs="Times New Roman"/>
          <w:b/>
          <w:bCs/>
        </w:rPr>
        <w:t>Performance Schedule</w:t>
      </w:r>
      <w:commentRangeEnd w:id="6"/>
      <w:r w:rsidR="000C550D" w:rsidRPr="000E07D7">
        <w:rPr>
          <w:rStyle w:val="CommentReference"/>
          <w:rFonts w:ascii="Times New Roman" w:hAnsi="Times New Roman" w:cs="Times New Roman"/>
          <w:sz w:val="22"/>
          <w:szCs w:val="22"/>
        </w:rPr>
        <w:commentReference w:id="6"/>
      </w:r>
    </w:p>
    <w:p w14:paraId="0A72C7C1" w14:textId="77777777" w:rsidR="0038609A" w:rsidRPr="000E07D7" w:rsidRDefault="0038609A" w:rsidP="722EEBD3">
      <w:pPr>
        <w:spacing w:after="120" w:line="240" w:lineRule="auto"/>
        <w:rPr>
          <w:rFonts w:ascii="Times New Roman" w:eastAsia="Times New Roman" w:hAnsi="Times New Roman" w:cs="Times New Roman"/>
          <w:bCs/>
          <w:u w:val="single"/>
        </w:rPr>
      </w:pPr>
    </w:p>
    <w:p w14:paraId="74B2B778" w14:textId="2C70C541" w:rsidR="001E3293" w:rsidRPr="000E07D7" w:rsidRDefault="001E3293" w:rsidP="722EEBD3">
      <w:pPr>
        <w:spacing w:after="120" w:line="240" w:lineRule="auto"/>
        <w:rPr>
          <w:rFonts w:ascii="Times New Roman" w:hAnsi="Times New Roman" w:cs="Times New Roman"/>
          <w:b/>
        </w:rPr>
      </w:pPr>
      <w:r w:rsidRPr="000E07D7">
        <w:rPr>
          <w:rFonts w:ascii="Times New Roman" w:hAnsi="Times New Roman" w:cs="Times New Roman"/>
          <w:b/>
        </w:rPr>
        <w:t>(</w:t>
      </w:r>
      <w:r w:rsidR="00491660" w:rsidRPr="000E07D7">
        <w:rPr>
          <w:rFonts w:ascii="Times New Roman" w:hAnsi="Times New Roman" w:cs="Times New Roman"/>
          <w:b/>
        </w:rPr>
        <w:t>8</w:t>
      </w:r>
      <w:r w:rsidRPr="000E07D7">
        <w:rPr>
          <w:rFonts w:ascii="Times New Roman" w:hAnsi="Times New Roman" w:cs="Times New Roman"/>
          <w:b/>
        </w:rPr>
        <w:t xml:space="preserve">) </w:t>
      </w:r>
      <w:commentRangeStart w:id="7"/>
      <w:r w:rsidR="00BA6D87" w:rsidRPr="000E07D7">
        <w:rPr>
          <w:rFonts w:ascii="Times New Roman" w:hAnsi="Times New Roman" w:cs="Times New Roman"/>
          <w:b/>
        </w:rPr>
        <w:t>Facilities/Equipment</w:t>
      </w:r>
      <w:commentRangeEnd w:id="7"/>
      <w:r w:rsidR="000C550D" w:rsidRPr="000E07D7">
        <w:rPr>
          <w:rStyle w:val="CommentReference"/>
          <w:rFonts w:ascii="Times New Roman" w:hAnsi="Times New Roman" w:cs="Times New Roman"/>
          <w:sz w:val="22"/>
          <w:szCs w:val="22"/>
        </w:rPr>
        <w:commentReference w:id="7"/>
      </w:r>
    </w:p>
    <w:p w14:paraId="7A50E45F" w14:textId="77777777" w:rsidR="001E3293" w:rsidRPr="000E07D7" w:rsidRDefault="001E3293" w:rsidP="722EEBD3">
      <w:pPr>
        <w:spacing w:after="120" w:line="240" w:lineRule="auto"/>
        <w:rPr>
          <w:rFonts w:ascii="Times New Roman" w:hAnsi="Times New Roman" w:cs="Times New Roman"/>
        </w:rPr>
      </w:pPr>
    </w:p>
    <w:p w14:paraId="2CD73C04" w14:textId="6912B15A" w:rsidR="001E3293" w:rsidRPr="000E07D7" w:rsidRDefault="001E3293" w:rsidP="00BA6D87">
      <w:pPr>
        <w:spacing w:after="120" w:line="240" w:lineRule="auto"/>
        <w:rPr>
          <w:rFonts w:ascii="Times New Roman" w:hAnsi="Times New Roman" w:cs="Times New Roman"/>
          <w:b/>
        </w:rPr>
      </w:pPr>
      <w:r w:rsidRPr="000E07D7">
        <w:rPr>
          <w:rFonts w:ascii="Times New Roman" w:hAnsi="Times New Roman" w:cs="Times New Roman"/>
          <w:b/>
        </w:rPr>
        <w:t>(</w:t>
      </w:r>
      <w:r w:rsidR="00491660" w:rsidRPr="000E07D7">
        <w:rPr>
          <w:rFonts w:ascii="Times New Roman" w:hAnsi="Times New Roman" w:cs="Times New Roman"/>
          <w:b/>
        </w:rPr>
        <w:t>9</w:t>
      </w:r>
      <w:r w:rsidRPr="000E07D7">
        <w:rPr>
          <w:rFonts w:ascii="Times New Roman" w:hAnsi="Times New Roman" w:cs="Times New Roman"/>
          <w:b/>
        </w:rPr>
        <w:t xml:space="preserve">) </w:t>
      </w:r>
      <w:commentRangeStart w:id="8"/>
      <w:r w:rsidR="00BA6D87" w:rsidRPr="000E07D7">
        <w:rPr>
          <w:rFonts w:ascii="Times New Roman" w:hAnsi="Times New Roman" w:cs="Times New Roman"/>
          <w:b/>
        </w:rPr>
        <w:t>Research Institution (RI)</w:t>
      </w:r>
      <w:commentRangeEnd w:id="8"/>
      <w:r w:rsidR="000C550D" w:rsidRPr="000E07D7">
        <w:rPr>
          <w:rStyle w:val="CommentReference"/>
          <w:rFonts w:ascii="Times New Roman" w:hAnsi="Times New Roman" w:cs="Times New Roman"/>
          <w:sz w:val="22"/>
          <w:szCs w:val="22"/>
        </w:rPr>
        <w:commentReference w:id="8"/>
      </w:r>
    </w:p>
    <w:p w14:paraId="5E4C84DF" w14:textId="77777777" w:rsidR="001E3293" w:rsidRPr="000E07D7" w:rsidRDefault="001E3293" w:rsidP="722EEBD3">
      <w:pPr>
        <w:spacing w:after="120" w:line="240" w:lineRule="auto"/>
        <w:rPr>
          <w:rFonts w:ascii="Times New Roman" w:hAnsi="Times New Roman" w:cs="Times New Roman"/>
        </w:rPr>
      </w:pPr>
    </w:p>
    <w:p w14:paraId="57D11834" w14:textId="002BB6A4" w:rsidR="001E3293" w:rsidRPr="000E07D7" w:rsidRDefault="001E3293" w:rsidP="722EEBD3">
      <w:pPr>
        <w:spacing w:after="120" w:line="240" w:lineRule="auto"/>
        <w:rPr>
          <w:rFonts w:ascii="Times New Roman" w:hAnsi="Times New Roman" w:cs="Times New Roman"/>
          <w:b/>
        </w:rPr>
      </w:pPr>
      <w:r w:rsidRPr="000E07D7">
        <w:rPr>
          <w:rFonts w:ascii="Times New Roman" w:hAnsi="Times New Roman" w:cs="Times New Roman"/>
          <w:b/>
        </w:rPr>
        <w:t>(</w:t>
      </w:r>
      <w:r w:rsidR="00491660" w:rsidRPr="000E07D7">
        <w:rPr>
          <w:rFonts w:ascii="Times New Roman" w:hAnsi="Times New Roman" w:cs="Times New Roman"/>
          <w:b/>
        </w:rPr>
        <w:t>10</w:t>
      </w:r>
      <w:r w:rsidRPr="000E07D7">
        <w:rPr>
          <w:rFonts w:ascii="Times New Roman" w:hAnsi="Times New Roman" w:cs="Times New Roman"/>
          <w:b/>
        </w:rPr>
        <w:t xml:space="preserve">) </w:t>
      </w:r>
      <w:commentRangeStart w:id="9"/>
      <w:r w:rsidR="00BA6D87" w:rsidRPr="000E07D7">
        <w:rPr>
          <w:rFonts w:ascii="Times New Roman" w:hAnsi="Times New Roman" w:cs="Times New Roman"/>
          <w:b/>
        </w:rPr>
        <w:t>Other Consultants and Subcontractor</w:t>
      </w:r>
      <w:commentRangeEnd w:id="9"/>
      <w:r w:rsidR="000C550D" w:rsidRPr="000E07D7">
        <w:rPr>
          <w:rStyle w:val="CommentReference"/>
          <w:rFonts w:ascii="Times New Roman" w:hAnsi="Times New Roman" w:cs="Times New Roman"/>
          <w:sz w:val="22"/>
          <w:szCs w:val="22"/>
        </w:rPr>
        <w:commentReference w:id="9"/>
      </w:r>
    </w:p>
    <w:p w14:paraId="14577F65" w14:textId="77777777" w:rsidR="00491660" w:rsidRPr="000E07D7" w:rsidRDefault="00491660" w:rsidP="722EEBD3">
      <w:pPr>
        <w:spacing w:after="120" w:line="240" w:lineRule="auto"/>
        <w:rPr>
          <w:rFonts w:ascii="Times New Roman" w:hAnsi="Times New Roman" w:cs="Times New Roman"/>
          <w:b/>
        </w:rPr>
      </w:pPr>
    </w:p>
    <w:p w14:paraId="209C8757" w14:textId="33A9B381" w:rsidR="00491660" w:rsidRPr="000E07D7" w:rsidRDefault="00491660" w:rsidP="722EEBD3">
      <w:pPr>
        <w:spacing w:after="120" w:line="240" w:lineRule="auto"/>
        <w:rPr>
          <w:rFonts w:ascii="Times New Roman" w:hAnsi="Times New Roman" w:cs="Times New Roman"/>
          <w:b/>
        </w:rPr>
      </w:pPr>
      <w:r w:rsidRPr="000E07D7">
        <w:rPr>
          <w:rFonts w:ascii="Times New Roman" w:hAnsi="Times New Roman" w:cs="Times New Roman"/>
          <w:b/>
        </w:rPr>
        <w:t xml:space="preserve">(11) </w:t>
      </w:r>
      <w:commentRangeStart w:id="10"/>
      <w:r w:rsidRPr="000E07D7">
        <w:rPr>
          <w:rFonts w:ascii="Times New Roman" w:hAnsi="Times New Roman" w:cs="Times New Roman"/>
          <w:b/>
        </w:rPr>
        <w:t>Letters of Support</w:t>
      </w:r>
      <w:commentRangeEnd w:id="10"/>
      <w:r w:rsidRPr="000E07D7">
        <w:rPr>
          <w:rStyle w:val="CommentReference"/>
          <w:rFonts w:ascii="Times New Roman" w:hAnsi="Times New Roman" w:cs="Times New Roman"/>
          <w:sz w:val="22"/>
          <w:szCs w:val="22"/>
        </w:rPr>
        <w:commentReference w:id="10"/>
      </w:r>
    </w:p>
    <w:p w14:paraId="6C240D5B" w14:textId="77777777" w:rsidR="00491660" w:rsidRPr="000E07D7" w:rsidRDefault="00491660" w:rsidP="722EEBD3">
      <w:pPr>
        <w:spacing w:after="120" w:line="240" w:lineRule="auto"/>
        <w:rPr>
          <w:rFonts w:ascii="Times New Roman" w:hAnsi="Times New Roman" w:cs="Times New Roman"/>
          <w:b/>
        </w:rPr>
      </w:pPr>
    </w:p>
    <w:p w14:paraId="6B2CA34D" w14:textId="16E97A3A" w:rsidR="00491660" w:rsidRPr="000E07D7" w:rsidRDefault="00491660" w:rsidP="722EEBD3">
      <w:pPr>
        <w:spacing w:after="120" w:line="240" w:lineRule="auto"/>
        <w:rPr>
          <w:rFonts w:ascii="Times New Roman" w:hAnsi="Times New Roman" w:cs="Times New Roman"/>
          <w:b/>
        </w:rPr>
      </w:pPr>
      <w:r w:rsidRPr="000E07D7">
        <w:rPr>
          <w:rFonts w:ascii="Times New Roman" w:hAnsi="Times New Roman" w:cs="Times New Roman"/>
          <w:b/>
        </w:rPr>
        <w:t xml:space="preserve">(12) </w:t>
      </w:r>
      <w:commentRangeStart w:id="11"/>
      <w:r w:rsidRPr="000E07D7">
        <w:rPr>
          <w:rFonts w:ascii="Times New Roman" w:hAnsi="Times New Roman" w:cs="Times New Roman"/>
          <w:b/>
        </w:rPr>
        <w:t>Phase II Funding Commitment</w:t>
      </w:r>
      <w:commentRangeEnd w:id="11"/>
      <w:r w:rsidRPr="000E07D7">
        <w:rPr>
          <w:rStyle w:val="CommentReference"/>
          <w:rFonts w:ascii="Times New Roman" w:hAnsi="Times New Roman" w:cs="Times New Roman"/>
          <w:sz w:val="22"/>
          <w:szCs w:val="22"/>
        </w:rPr>
        <w:commentReference w:id="11"/>
      </w:r>
    </w:p>
    <w:p w14:paraId="1D007494" w14:textId="77777777" w:rsidR="00491660" w:rsidRPr="000E07D7" w:rsidRDefault="00491660" w:rsidP="722EEBD3">
      <w:pPr>
        <w:spacing w:after="120" w:line="240" w:lineRule="auto"/>
        <w:rPr>
          <w:rFonts w:ascii="Times New Roman" w:hAnsi="Times New Roman" w:cs="Times New Roman"/>
          <w:b/>
        </w:rPr>
      </w:pPr>
    </w:p>
    <w:p w14:paraId="4DDC7E10" w14:textId="0481E35E" w:rsidR="00491660" w:rsidRPr="000E07D7" w:rsidRDefault="00491660" w:rsidP="722EEBD3">
      <w:pPr>
        <w:spacing w:after="120" w:line="240" w:lineRule="auto"/>
        <w:rPr>
          <w:rFonts w:ascii="Times New Roman" w:hAnsi="Times New Roman" w:cs="Times New Roman"/>
          <w:b/>
        </w:rPr>
      </w:pPr>
      <w:r w:rsidRPr="000E07D7">
        <w:rPr>
          <w:rFonts w:ascii="Times New Roman" w:hAnsi="Times New Roman" w:cs="Times New Roman"/>
          <w:b/>
        </w:rPr>
        <w:t xml:space="preserve">(13) </w:t>
      </w:r>
      <w:commentRangeStart w:id="12"/>
      <w:r w:rsidRPr="000E07D7">
        <w:rPr>
          <w:rFonts w:ascii="Times New Roman" w:hAnsi="Times New Roman" w:cs="Times New Roman"/>
          <w:b/>
        </w:rPr>
        <w:t>Phase III Follow-On Funding Commitment</w:t>
      </w:r>
      <w:commentRangeEnd w:id="12"/>
      <w:r w:rsidRPr="000E07D7">
        <w:rPr>
          <w:rStyle w:val="CommentReference"/>
          <w:rFonts w:ascii="Times New Roman" w:hAnsi="Times New Roman" w:cs="Times New Roman"/>
          <w:sz w:val="22"/>
          <w:szCs w:val="22"/>
        </w:rPr>
        <w:commentReference w:id="12"/>
      </w:r>
    </w:p>
    <w:p w14:paraId="607008C4" w14:textId="77777777" w:rsidR="001E3293" w:rsidRPr="000E07D7" w:rsidRDefault="001E3293" w:rsidP="722EEBD3">
      <w:pPr>
        <w:spacing w:after="120" w:line="240" w:lineRule="auto"/>
        <w:rPr>
          <w:rFonts w:ascii="Times New Roman" w:hAnsi="Times New Roman" w:cs="Times New Roman"/>
        </w:rPr>
      </w:pPr>
    </w:p>
    <w:p w14:paraId="62A8E6BB" w14:textId="0402D201" w:rsidR="001E3293" w:rsidRPr="000E07D7" w:rsidRDefault="001E3293" w:rsidP="722EEBD3">
      <w:pPr>
        <w:spacing w:after="120" w:line="240" w:lineRule="auto"/>
        <w:rPr>
          <w:rFonts w:ascii="Times New Roman" w:hAnsi="Times New Roman" w:cs="Times New Roman"/>
          <w:b/>
        </w:rPr>
      </w:pPr>
      <w:r w:rsidRPr="000E07D7">
        <w:rPr>
          <w:rFonts w:ascii="Times New Roman" w:hAnsi="Times New Roman" w:cs="Times New Roman"/>
          <w:b/>
        </w:rPr>
        <w:t>(</w:t>
      </w:r>
      <w:r w:rsidR="00491660" w:rsidRPr="000E07D7">
        <w:rPr>
          <w:rFonts w:ascii="Times New Roman" w:hAnsi="Times New Roman" w:cs="Times New Roman"/>
          <w:b/>
        </w:rPr>
        <w:t>14)</w:t>
      </w:r>
      <w:r w:rsidRPr="000E07D7">
        <w:rPr>
          <w:rFonts w:ascii="Times New Roman" w:hAnsi="Times New Roman" w:cs="Times New Roman"/>
          <w:b/>
        </w:rPr>
        <w:t xml:space="preserve"> </w:t>
      </w:r>
      <w:r w:rsidR="00BA6D87" w:rsidRPr="000E07D7">
        <w:rPr>
          <w:rFonts w:ascii="Times New Roman" w:hAnsi="Times New Roman" w:cs="Times New Roman"/>
          <w:b/>
        </w:rPr>
        <w:t>Bibliography &amp; References Cited</w:t>
      </w:r>
    </w:p>
    <w:p w14:paraId="25C77D01" w14:textId="77777777" w:rsidR="001E3293" w:rsidRPr="000E07D7" w:rsidRDefault="001E3293" w:rsidP="722EEBD3">
      <w:pPr>
        <w:spacing w:after="120" w:line="240" w:lineRule="auto"/>
        <w:rPr>
          <w:rFonts w:ascii="Times New Roman" w:hAnsi="Times New Roman" w:cs="Times New Roman"/>
        </w:rPr>
      </w:pPr>
    </w:p>
    <w:p w14:paraId="46A69305" w14:textId="420F2C9A" w:rsidR="001E3293" w:rsidRPr="000E07D7" w:rsidRDefault="001E3293" w:rsidP="722EEBD3">
      <w:pPr>
        <w:spacing w:after="120" w:line="240" w:lineRule="auto"/>
        <w:rPr>
          <w:rFonts w:ascii="Times New Roman" w:hAnsi="Times New Roman" w:cs="Times New Roman"/>
          <w:b/>
        </w:rPr>
      </w:pPr>
      <w:r w:rsidRPr="000E07D7">
        <w:rPr>
          <w:rFonts w:ascii="Times New Roman" w:hAnsi="Times New Roman" w:cs="Times New Roman"/>
          <w:b/>
        </w:rPr>
        <w:t>(1</w:t>
      </w:r>
      <w:r w:rsidR="00491660" w:rsidRPr="000E07D7">
        <w:rPr>
          <w:rFonts w:ascii="Times New Roman" w:hAnsi="Times New Roman" w:cs="Times New Roman"/>
          <w:b/>
        </w:rPr>
        <w:t>5</w:t>
      </w:r>
      <w:r w:rsidRPr="000E07D7">
        <w:rPr>
          <w:rFonts w:ascii="Times New Roman" w:hAnsi="Times New Roman" w:cs="Times New Roman"/>
          <w:b/>
        </w:rPr>
        <w:t xml:space="preserve">) </w:t>
      </w:r>
      <w:r w:rsidR="00BA6D87" w:rsidRPr="000E07D7">
        <w:rPr>
          <w:rFonts w:ascii="Times New Roman" w:hAnsi="Times New Roman" w:cs="Times New Roman"/>
          <w:b/>
        </w:rPr>
        <w:t>Facilities &amp; Other Resources</w:t>
      </w:r>
    </w:p>
    <w:p w14:paraId="0CDDCDED" w14:textId="77777777" w:rsidR="001E3293" w:rsidRPr="000E07D7" w:rsidRDefault="001E3293" w:rsidP="722EEBD3">
      <w:pPr>
        <w:spacing w:after="120" w:line="240" w:lineRule="auto"/>
        <w:rPr>
          <w:rFonts w:ascii="Times New Roman" w:hAnsi="Times New Roman" w:cs="Times New Roman"/>
        </w:rPr>
      </w:pPr>
    </w:p>
    <w:p w14:paraId="3B1525DA" w14:textId="3324862C" w:rsidR="001E3293" w:rsidRPr="000E07D7" w:rsidRDefault="001E3293" w:rsidP="722EEBD3">
      <w:pPr>
        <w:spacing w:after="120" w:line="240" w:lineRule="auto"/>
        <w:rPr>
          <w:rFonts w:ascii="Times New Roman" w:hAnsi="Times New Roman" w:cs="Times New Roman"/>
          <w:b/>
        </w:rPr>
      </w:pPr>
      <w:r w:rsidRPr="000E07D7">
        <w:rPr>
          <w:rFonts w:ascii="Times New Roman" w:hAnsi="Times New Roman" w:cs="Times New Roman"/>
          <w:b/>
        </w:rPr>
        <w:t>(1</w:t>
      </w:r>
      <w:r w:rsidR="00491660" w:rsidRPr="000E07D7">
        <w:rPr>
          <w:rFonts w:ascii="Times New Roman" w:hAnsi="Times New Roman" w:cs="Times New Roman"/>
          <w:b/>
        </w:rPr>
        <w:t>6</w:t>
      </w:r>
      <w:r w:rsidRPr="000E07D7">
        <w:rPr>
          <w:rFonts w:ascii="Times New Roman" w:hAnsi="Times New Roman" w:cs="Times New Roman"/>
          <w:b/>
        </w:rPr>
        <w:t xml:space="preserve">) </w:t>
      </w:r>
      <w:r w:rsidR="00BA6D87" w:rsidRPr="000E07D7">
        <w:rPr>
          <w:rFonts w:ascii="Times New Roman" w:hAnsi="Times New Roman" w:cs="Times New Roman"/>
          <w:b/>
        </w:rPr>
        <w:t>Equipment</w:t>
      </w:r>
    </w:p>
    <w:p w14:paraId="705E53EF" w14:textId="77777777" w:rsidR="001E3293" w:rsidRPr="000E07D7" w:rsidRDefault="001E3293" w:rsidP="722EEBD3">
      <w:pPr>
        <w:spacing w:after="120" w:line="240" w:lineRule="auto"/>
        <w:rPr>
          <w:rFonts w:ascii="Times New Roman" w:hAnsi="Times New Roman" w:cs="Times New Roman"/>
        </w:rPr>
      </w:pPr>
    </w:p>
    <w:sectPr w:rsidR="001E3293" w:rsidRPr="000E07D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lica MT Tenic" w:date="2022-08-08T08:45:00Z" w:initials="MT">
    <w:p w14:paraId="1E21124A" w14:textId="31845124" w:rsidR="002B578F" w:rsidRPr="002B578F" w:rsidRDefault="002B578F" w:rsidP="002B578F">
      <w:pPr>
        <w:pStyle w:val="Default"/>
      </w:pPr>
      <w:r>
        <w:rPr>
          <w:rStyle w:val="CommentReference"/>
        </w:rPr>
        <w:annotationRef/>
      </w:r>
      <w:r>
        <w:rPr>
          <w:sz w:val="23"/>
          <w:szCs w:val="23"/>
        </w:rPr>
        <w:t xml:space="preserve">Provide company-specific and project information including company name and address, principal investigator, project title, topic number, and subtopic letter. </w:t>
      </w:r>
    </w:p>
    <w:p w14:paraId="2DF56BBE" w14:textId="75C75448" w:rsidR="002B578F" w:rsidRDefault="002B578F">
      <w:pPr>
        <w:pStyle w:val="CommentText"/>
      </w:pPr>
    </w:p>
  </w:comment>
  <w:comment w:id="1" w:author="Milica MT Tenic" w:date="2022-08-08T08:45:00Z" w:initials="MT">
    <w:p w14:paraId="49978466" w14:textId="2133A042" w:rsidR="002B578F" w:rsidRPr="002B578F" w:rsidRDefault="002B578F" w:rsidP="002B578F">
      <w:pPr>
        <w:pStyle w:val="Default"/>
      </w:pPr>
      <w:r>
        <w:rPr>
          <w:rStyle w:val="CommentReference"/>
        </w:rPr>
        <w:annotationRef/>
      </w:r>
      <w:r>
        <w:rPr>
          <w:sz w:val="23"/>
          <w:szCs w:val="23"/>
        </w:rPr>
        <w:t xml:space="preserve">(Proprietary Application Information – Trade Secrets, Commercial, or Financial Information) – If applicable, see </w:t>
      </w:r>
      <w:r>
        <w:rPr>
          <w:color w:val="0000FF"/>
          <w:sz w:val="23"/>
          <w:szCs w:val="23"/>
        </w:rPr>
        <w:t>Section VIII, C</w:t>
      </w:r>
      <w:r>
        <w:rPr>
          <w:sz w:val="23"/>
          <w:szCs w:val="23"/>
        </w:rPr>
        <w:t xml:space="preserve">. If your application contains trade secrets or commercial or financial information, you must include the Notice of Restriction on Disclosure and Use of Data on the first page of your Project Narrative in accordance with guidance under </w:t>
      </w:r>
      <w:r>
        <w:rPr>
          <w:color w:val="0000FF"/>
          <w:sz w:val="23"/>
          <w:szCs w:val="23"/>
        </w:rPr>
        <w:t xml:space="preserve">Section VIII </w:t>
      </w:r>
      <w:r>
        <w:rPr>
          <w:sz w:val="23"/>
          <w:szCs w:val="23"/>
        </w:rPr>
        <w:t xml:space="preserve">(Proprietary Application Information, Trade Secrets, Commercial or Financial Information) in the FOA (Funding Opportunity Announcement). </w:t>
      </w:r>
    </w:p>
    <w:p w14:paraId="50E24E4D" w14:textId="54BF067C" w:rsidR="002B578F" w:rsidRDefault="002B578F">
      <w:pPr>
        <w:pStyle w:val="CommentText"/>
      </w:pPr>
    </w:p>
  </w:comment>
  <w:comment w:id="2" w:author="NM FAST" w:date="2018-08-29T07:57:00Z" w:initials="NF">
    <w:p w14:paraId="4C319BC2" w14:textId="44572C38" w:rsidR="002B578F" w:rsidRPr="002B578F" w:rsidRDefault="000C550D" w:rsidP="002B578F">
      <w:pPr>
        <w:pStyle w:val="Default"/>
      </w:pPr>
      <w:r>
        <w:rPr>
          <w:rStyle w:val="CommentReference"/>
        </w:rPr>
        <w:annotationRef/>
      </w:r>
      <w:r w:rsidR="002B578F">
        <w:rPr>
          <w:sz w:val="23"/>
          <w:szCs w:val="23"/>
        </w:rPr>
        <w:t xml:space="preserve">Define the specific technical problem or opportunity addressed by your application. Provide enough background information so that the importance of the problem/opportunity is clear. Indicate the overall technical approach to the problem/opportunity and the part that the proposed research plays in providing needed results. </w:t>
      </w:r>
    </w:p>
    <w:p w14:paraId="3E6949AA" w14:textId="26314728" w:rsidR="000C550D" w:rsidRDefault="000C550D">
      <w:pPr>
        <w:pStyle w:val="CommentText"/>
      </w:pPr>
    </w:p>
  </w:comment>
  <w:comment w:id="3" w:author="NM FAST" w:date="2018-08-29T07:57:00Z" w:initials="NF">
    <w:p w14:paraId="5D56BC9B" w14:textId="6E3F6D6F" w:rsidR="000C550D" w:rsidRPr="002B578F" w:rsidRDefault="000C550D" w:rsidP="002B578F">
      <w:pPr>
        <w:pStyle w:val="Default"/>
      </w:pPr>
      <w:r>
        <w:rPr>
          <w:rStyle w:val="CommentReference"/>
        </w:rPr>
        <w:annotationRef/>
      </w:r>
      <w:r w:rsidR="002B578F">
        <w:rPr>
          <w:sz w:val="23"/>
          <w:szCs w:val="23"/>
        </w:rPr>
        <w:t xml:space="preserve">Discuss the technical, economic, social, and other benefits to the public as a whole anticipated if the project is successful and is carried over into Phases II and III. Identify specific groups in the commercial sector as well as the Federal Government that would benefit from the projected results. Describe the resultant product or process, the likelihood that it could lead to a marketable product, and the significance of the market. </w:t>
      </w:r>
    </w:p>
  </w:comment>
  <w:comment w:id="4" w:author="NM FAST" w:date="2018-08-29T07:57:00Z" w:initials="NF">
    <w:p w14:paraId="0F96337C" w14:textId="4171E324" w:rsidR="000C550D" w:rsidRPr="002B578F" w:rsidRDefault="000C550D" w:rsidP="002B578F">
      <w:pPr>
        <w:pStyle w:val="Default"/>
        <w:rPr>
          <w:sz w:val="23"/>
          <w:szCs w:val="23"/>
        </w:rPr>
      </w:pPr>
      <w:r>
        <w:rPr>
          <w:rStyle w:val="CommentReference"/>
        </w:rPr>
        <w:annotationRef/>
      </w:r>
      <w:r w:rsidR="002B578F">
        <w:rPr>
          <w:sz w:val="23"/>
          <w:szCs w:val="23"/>
        </w:rPr>
        <w:t xml:space="preserve">State the specific technical objectives for the Phase I research and development. </w:t>
      </w:r>
    </w:p>
  </w:comment>
  <w:comment w:id="5" w:author="NM FAST" w:date="2018-08-29T07:57:00Z" w:initials="NF">
    <w:p w14:paraId="3386F30D" w14:textId="20B74784" w:rsidR="00F168E0" w:rsidRDefault="000C550D" w:rsidP="00F168E0">
      <w:pPr>
        <w:pStyle w:val="Default"/>
        <w:rPr>
          <w:sz w:val="23"/>
          <w:szCs w:val="23"/>
        </w:rPr>
      </w:pPr>
      <w:r>
        <w:rPr>
          <w:rStyle w:val="CommentReference"/>
        </w:rPr>
        <w:annotationRef/>
      </w:r>
      <w:r w:rsidR="00F168E0">
        <w:rPr>
          <w:sz w:val="23"/>
          <w:szCs w:val="23"/>
        </w:rPr>
        <w:t xml:space="preserve">This section should be a substantial part of the application. Provide an explicit, detailed description of the Phase I research approach and work to be performed. Indicate what will be done, the qualifications of the team (principal investigator, key personnel, subcontractors and consultants) to execute the project, where it will be done, and how the work will be carried out. </w:t>
      </w:r>
    </w:p>
    <w:p w14:paraId="24C4835A" w14:textId="5B270B78" w:rsidR="000C550D" w:rsidRDefault="000C550D" w:rsidP="000C550D">
      <w:pPr>
        <w:pStyle w:val="CommentText"/>
      </w:pPr>
      <w:r>
        <w:t xml:space="preserve"> </w:t>
      </w:r>
    </w:p>
    <w:p w14:paraId="2FFE9FD3" w14:textId="77777777" w:rsidR="00F168E0" w:rsidRDefault="00F168E0" w:rsidP="00F168E0">
      <w:pPr>
        <w:pStyle w:val="Default"/>
        <w:rPr>
          <w:sz w:val="23"/>
          <w:szCs w:val="23"/>
        </w:rPr>
      </w:pPr>
      <w:r>
        <w:rPr>
          <w:sz w:val="23"/>
          <w:szCs w:val="23"/>
        </w:rPr>
        <w:t xml:space="preserve">Link the Work Plan to the Technical Objectives of the proposed project. Discuss methods planned to achieve each objective or task explicitly and in detail. Be sure to address how the research or research and development effort could lead to a product, process, or service if funded beyond Phase I. Show how the management direction and control of the project will be assured. Regardless of the proportion of the work or funding of each of the performers under the grant, the applicant is to be the primary grantee with overall responsibility for its performance. </w:t>
      </w:r>
    </w:p>
    <w:p w14:paraId="660797DB" w14:textId="323F5B69" w:rsidR="000C550D" w:rsidRDefault="000C550D">
      <w:pPr>
        <w:pStyle w:val="CommentText"/>
      </w:pPr>
    </w:p>
  </w:comment>
  <w:comment w:id="6" w:author="NM FAST" w:date="2018-08-29T07:58:00Z" w:initials="NF">
    <w:p w14:paraId="640C74CB" w14:textId="32FA4BDF" w:rsidR="00491660" w:rsidRPr="00491660" w:rsidRDefault="000C550D" w:rsidP="00491660">
      <w:pPr>
        <w:pStyle w:val="Default"/>
      </w:pPr>
      <w:r>
        <w:rPr>
          <w:rStyle w:val="CommentReference"/>
        </w:rPr>
        <w:annotationRef/>
      </w:r>
      <w:r w:rsidR="00491660">
        <w:rPr>
          <w:sz w:val="23"/>
          <w:szCs w:val="23"/>
        </w:rPr>
        <w:t xml:space="preserve">The Phase I budget period may be less than, but no longer than 12 months. Briefly describe the important milestones to be achieved and the estimated amount </w:t>
      </w:r>
    </w:p>
    <w:p w14:paraId="0373E48E" w14:textId="473D716B" w:rsidR="000C550D" w:rsidRDefault="00491660" w:rsidP="00491660">
      <w:pPr>
        <w:pStyle w:val="Default"/>
      </w:pPr>
      <w:r>
        <w:rPr>
          <w:sz w:val="23"/>
          <w:szCs w:val="23"/>
        </w:rPr>
        <w:t xml:space="preserve">of time for completing each task described in the Work Plan. Please be aware that your Phase II application will be due approximately 9.5 months after the project start date. Critical milestones that will be important to include in your Phase II application should be completed in the first 9 months of your project. </w:t>
      </w:r>
    </w:p>
  </w:comment>
  <w:comment w:id="7" w:author="NM FAST" w:date="2018-08-29T07:58:00Z" w:initials="NF">
    <w:p w14:paraId="670E637F" w14:textId="6BF9A768" w:rsidR="00491660" w:rsidRDefault="000C550D" w:rsidP="00491660">
      <w:pPr>
        <w:pStyle w:val="Default"/>
        <w:rPr>
          <w:sz w:val="23"/>
          <w:szCs w:val="23"/>
        </w:rPr>
      </w:pPr>
      <w:r>
        <w:rPr>
          <w:rStyle w:val="CommentReference"/>
        </w:rPr>
        <w:annotationRef/>
      </w:r>
      <w:r w:rsidR="00491660">
        <w:rPr>
          <w:sz w:val="23"/>
          <w:szCs w:val="23"/>
        </w:rPr>
        <w:t xml:space="preserve">Describe available equipment and physical facilities necessary to carry out the Phase I effort. Equipment is defined as an article of tangible, nonexpendable, personal property, including exempt property, charged directly to the grant, having a useful life of more than one year and an acquisition cost of $5,000 per unit or more. Items of equipment to be leased or purchased must be described and justified in this section. Title to equipment purchased under this grant lies with the government. It may be transferred to the grantee where such transfer would be more cost effective than recovery of the property by the government. Grantees wishing to obtain title should contact their contract specialist prior to project completion for the procedure to follow to make such a request. If the equipment, instrumentation, and facilities are not the property of the applicant and are not to be purchased or leased, the source must be identified and their availability and expected costs specifically confirmed in this section. A principal of the organization that owns or operates the facilities/equipment must provide written verification regarding the availability and cost of facilities/equipment and any associated technician cost. Small businesses may get credit for obtaining this equipment as an in-kind Phase II commercial contribution. </w:t>
      </w:r>
    </w:p>
    <w:p w14:paraId="639837EA" w14:textId="77777777" w:rsidR="00491660" w:rsidRPr="00491660" w:rsidRDefault="00491660" w:rsidP="00491660">
      <w:pPr>
        <w:pStyle w:val="Default"/>
      </w:pPr>
    </w:p>
    <w:p w14:paraId="127F9673" w14:textId="2E0BDA1A" w:rsidR="00491660" w:rsidRDefault="00491660" w:rsidP="00491660">
      <w:pPr>
        <w:pStyle w:val="CommentText"/>
      </w:pPr>
      <w:r>
        <w:rPr>
          <w:sz w:val="23"/>
          <w:szCs w:val="23"/>
        </w:rPr>
        <w:t>American-Made - To the extent possible in keeping with the overall purposes of the program, only American-made equipment and products should be purchased with the funds provided by the financial assistance under DOE Phase I grants.</w:t>
      </w:r>
    </w:p>
    <w:p w14:paraId="397F8FDC" w14:textId="1B34F3AF" w:rsidR="000C550D" w:rsidRDefault="000C550D">
      <w:pPr>
        <w:pStyle w:val="CommentText"/>
      </w:pPr>
    </w:p>
  </w:comment>
  <w:comment w:id="8" w:author="NM FAST" w:date="2018-08-29T07:59:00Z" w:initials="NF">
    <w:p w14:paraId="1167D3FB" w14:textId="35D7AD68" w:rsidR="00491660" w:rsidRDefault="00491660" w:rsidP="00491660">
      <w:pPr>
        <w:pStyle w:val="Default"/>
        <w:rPr>
          <w:sz w:val="23"/>
          <w:szCs w:val="23"/>
        </w:rPr>
      </w:pPr>
      <w:r>
        <w:rPr>
          <w:sz w:val="23"/>
          <w:szCs w:val="23"/>
        </w:rPr>
        <w:t xml:space="preserve">If the grant application contains formal collaboration with an RI (required for STTR, optional for SBIR), (1) identify the name and address of the institution, the name, phone number, and email address of the certifying official from the RI, and the total dollar amount of the subcontract; (2) describe in detail the work to be done by this RI in the Work Plan section; and (3) provide a detailed cost estimate including costs for labor, equipment, and materials, if any, as well as a specific statement certifying that they have agreed to serve in the manner and to the extent described in the Work Plan section of the grant application” from RIs. </w:t>
      </w:r>
    </w:p>
    <w:p w14:paraId="2E242E66" w14:textId="77777777" w:rsidR="00491660" w:rsidRDefault="00491660" w:rsidP="00491660">
      <w:pPr>
        <w:pStyle w:val="Default"/>
        <w:rPr>
          <w:sz w:val="23"/>
          <w:szCs w:val="23"/>
        </w:rPr>
      </w:pPr>
    </w:p>
    <w:p w14:paraId="2864FF3C" w14:textId="3D14BAB3" w:rsidR="000C550D" w:rsidRDefault="00491660" w:rsidP="00491660">
      <w:pPr>
        <w:pStyle w:val="CommentText"/>
      </w:pPr>
      <w:r>
        <w:rPr>
          <w:sz w:val="23"/>
          <w:szCs w:val="23"/>
        </w:rPr>
        <w:t>The RI will be considered a subcontractor to the applicant. The RI must provide a Letter of Commitment (LOC) on official letterhead from an authorized representative of the RI which commits the institution to participate in the project as described in the application. The LOC should be attached as an “Other Attachment” in field 12, on the Research &amp; Related Other Project Information form. If selected for a grant, participation of the RI will be verified by the DOE Contracting Officer.</w:t>
      </w:r>
    </w:p>
  </w:comment>
  <w:comment w:id="9" w:author="NM FAST" w:date="2018-08-29T07:59:00Z" w:initials="NF">
    <w:p w14:paraId="5C622D70" w14:textId="1B5D733F" w:rsidR="00491660" w:rsidRDefault="000C550D" w:rsidP="00491660">
      <w:pPr>
        <w:pStyle w:val="Default"/>
        <w:rPr>
          <w:sz w:val="23"/>
          <w:szCs w:val="23"/>
        </w:rPr>
      </w:pPr>
      <w:r>
        <w:rPr>
          <w:rStyle w:val="CommentReference"/>
        </w:rPr>
        <w:annotationRef/>
      </w:r>
      <w:r w:rsidR="00491660">
        <w:rPr>
          <w:sz w:val="23"/>
          <w:szCs w:val="23"/>
        </w:rPr>
        <w:t xml:space="preserve">Involvement of consultants or subcontractors in the project is permitted provided the work is performed in the United States, for exceptions, see </w:t>
      </w:r>
      <w:r w:rsidR="00491660">
        <w:rPr>
          <w:color w:val="0000FF"/>
          <w:sz w:val="23"/>
          <w:szCs w:val="23"/>
        </w:rPr>
        <w:t xml:space="preserve">Section III., D. </w:t>
      </w:r>
      <w:r w:rsidR="00491660">
        <w:rPr>
          <w:sz w:val="23"/>
          <w:szCs w:val="23"/>
        </w:rPr>
        <w:t xml:space="preserve">If consultants and/or subcontractors are to be used, this section of the application must identify them by name, identify whether the party is being proposed as a consultant versus as a subcontractor, and should provide Letters of Commitment (LOC) from an authorized representative of the consultants and/or subcontractors. The LOC must provide a detailed cost estimate, including costs for labor, equipment, and materials, if any, for the consultant or subcontractor, as well as a specific statement certifying that the consultant(s) or subcontractor(s) have agreed to serve in the manner and to the extent described in the Work Plan section of the application. Each LOC must be on official letterhead with an authorizing representative’s contact information provided and submitted as an “Other Attachment” to the application. If selected for a grant, the DOE Contracting Officer will verify the participation of any subcontractor(s) and/or consultant(s) and will require budget and budget explanations for subcontractors and verification of the rates for consultants. </w:t>
      </w:r>
    </w:p>
    <w:p w14:paraId="6B1B0031" w14:textId="05E33C82" w:rsidR="00515CBE" w:rsidRDefault="00515CBE" w:rsidP="00491660">
      <w:pPr>
        <w:pStyle w:val="Default"/>
        <w:rPr>
          <w:sz w:val="23"/>
          <w:szCs w:val="23"/>
        </w:rPr>
      </w:pPr>
    </w:p>
    <w:p w14:paraId="7994FF7F" w14:textId="641A94C9" w:rsidR="00515CBE" w:rsidRDefault="00515CBE" w:rsidP="00491660">
      <w:pPr>
        <w:pStyle w:val="Default"/>
        <w:rPr>
          <w:sz w:val="23"/>
          <w:szCs w:val="23"/>
        </w:rPr>
      </w:pPr>
    </w:p>
    <w:p w14:paraId="3422C154"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Note: None of the employees or owners of the applicant SBC may be consultants. None of</w:t>
      </w:r>
    </w:p>
    <w:p w14:paraId="345F83EA"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employees or owners of the applicant SBC may be employees of a Subcontractor except</w:t>
      </w:r>
    </w:p>
    <w:p w14:paraId="4F547E06"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when the Subcontractor is a Research Institution. Consultants must not be employees of any</w:t>
      </w:r>
    </w:p>
    <w:p w14:paraId="77739A19"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proposed Subcontractor. SBC personnel cannot be reimbursed with DOE funding as a</w:t>
      </w:r>
    </w:p>
    <w:p w14:paraId="28EB9CD5"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consultant under the project. SBC personnel cannot be reimbursed with DOE funding as an</w:t>
      </w:r>
    </w:p>
    <w:p w14:paraId="71EC52A5"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employee of a Subcontractor except when the Subcontractor is a Research Institution under</w:t>
      </w:r>
    </w:p>
    <w:p w14:paraId="122B77C9" w14:textId="77777777" w:rsidR="00515CBE" w:rsidRDefault="00515CBE" w:rsidP="00515CB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project. Non-U.S. citizens are eligible to perform work on SBIR/STTR projects provided</w:t>
      </w:r>
    </w:p>
    <w:p w14:paraId="6ACAC15A" w14:textId="289F069B" w:rsidR="00515CBE" w:rsidRPr="00491660" w:rsidRDefault="00515CBE" w:rsidP="00515CBE">
      <w:pPr>
        <w:pStyle w:val="Default"/>
      </w:pPr>
      <w:r>
        <w:rPr>
          <w:rFonts w:ascii="TimesNewRomanPSMT" w:hAnsi="TimesNewRomanPSMT" w:cs="TimesNewRomanPSMT"/>
        </w:rPr>
        <w:t>they are legally empowered to work in the U.S. at the time the award is made.</w:t>
      </w:r>
    </w:p>
    <w:p w14:paraId="49F65C61" w14:textId="3D75FBFA" w:rsidR="000C550D" w:rsidRDefault="000C550D">
      <w:pPr>
        <w:pStyle w:val="CommentText"/>
      </w:pPr>
    </w:p>
  </w:comment>
  <w:comment w:id="10" w:author="Milica MT Tenic" w:date="2022-08-08T09:21:00Z" w:initials="MT">
    <w:p w14:paraId="59ABD576" w14:textId="358509F6" w:rsidR="00491660" w:rsidRDefault="00491660" w:rsidP="00491660">
      <w:pPr>
        <w:pStyle w:val="Default"/>
        <w:rPr>
          <w:b/>
          <w:bCs/>
          <w:sz w:val="23"/>
          <w:szCs w:val="23"/>
        </w:rPr>
      </w:pPr>
      <w:r>
        <w:rPr>
          <w:rStyle w:val="CommentReference"/>
        </w:rPr>
        <w:annotationRef/>
      </w:r>
      <w:r w:rsidRPr="00491660">
        <w:rPr>
          <w:b/>
          <w:bCs/>
          <w:sz w:val="23"/>
          <w:szCs w:val="23"/>
        </w:rPr>
        <w:t xml:space="preserve">[OPTIONAL] </w:t>
      </w:r>
    </w:p>
    <w:p w14:paraId="199D2C5D" w14:textId="77777777" w:rsidR="00491660" w:rsidRPr="00491660" w:rsidRDefault="00491660" w:rsidP="00491660">
      <w:pPr>
        <w:pStyle w:val="Default"/>
        <w:rPr>
          <w:b/>
          <w:bCs/>
        </w:rPr>
      </w:pPr>
    </w:p>
    <w:p w14:paraId="2AF69AB7" w14:textId="013497AF" w:rsidR="00491660" w:rsidRDefault="00491660" w:rsidP="00491660">
      <w:pPr>
        <w:pStyle w:val="Default"/>
        <w:rPr>
          <w:sz w:val="23"/>
          <w:szCs w:val="23"/>
        </w:rPr>
      </w:pPr>
      <w:r>
        <w:rPr>
          <w:sz w:val="23"/>
          <w:szCs w:val="23"/>
        </w:rPr>
        <w:t xml:space="preserve">While not a requirement to obtain Phase I funding, applicants are strongly encouraged to submit letters of support from the private sector, which will be considered as part of the evaluation criterion on “Impact.” Add as an attachment in field 12, “Other Attachments”, on this form. </w:t>
      </w:r>
    </w:p>
    <w:p w14:paraId="6EAE4A32" w14:textId="519A1FBE" w:rsidR="00491660" w:rsidRDefault="00491660">
      <w:pPr>
        <w:pStyle w:val="CommentText"/>
      </w:pPr>
    </w:p>
  </w:comment>
  <w:comment w:id="11" w:author="Milica MT Tenic" w:date="2022-08-08T09:22:00Z" w:initials="MT">
    <w:p w14:paraId="669254F7" w14:textId="35ABA35E" w:rsidR="00491660" w:rsidRPr="00491660" w:rsidRDefault="00491660" w:rsidP="00491660">
      <w:pPr>
        <w:pStyle w:val="Default"/>
        <w:rPr>
          <w:b/>
          <w:bCs/>
        </w:rPr>
      </w:pPr>
      <w:r>
        <w:rPr>
          <w:rStyle w:val="CommentReference"/>
        </w:rPr>
        <w:annotationRef/>
      </w:r>
      <w:r w:rsidRPr="00491660">
        <w:rPr>
          <w:b/>
          <w:bCs/>
          <w:sz w:val="23"/>
          <w:szCs w:val="23"/>
        </w:rPr>
        <w:t xml:space="preserve"> [OPTIONAL] (Commercial Contribution)</w:t>
      </w:r>
    </w:p>
    <w:p w14:paraId="24F7F609" w14:textId="77777777" w:rsidR="00491660" w:rsidRDefault="00491660" w:rsidP="00491660">
      <w:pPr>
        <w:pStyle w:val="Default"/>
        <w:rPr>
          <w:sz w:val="23"/>
          <w:szCs w:val="23"/>
        </w:rPr>
      </w:pPr>
    </w:p>
    <w:p w14:paraId="4BDC050C" w14:textId="26CCEDE3" w:rsidR="00491660" w:rsidRPr="00491660" w:rsidRDefault="00491660" w:rsidP="00491660">
      <w:pPr>
        <w:pStyle w:val="Default"/>
        <w:rPr>
          <w:sz w:val="23"/>
          <w:szCs w:val="23"/>
        </w:rPr>
      </w:pPr>
      <w:r>
        <w:rPr>
          <w:sz w:val="23"/>
          <w:szCs w:val="23"/>
        </w:rPr>
        <w:t xml:space="preserve">While not a requirement to obtain Phase I funding, applicants are strongly encouraged to submit commitments from the private sector or from non-SBIR/STTR funding sources, which will be considered as part of the evaluation criterion on “Impact.” Add as an attachment in field 12, “Other Attachments”, on this form. </w:t>
      </w:r>
    </w:p>
  </w:comment>
  <w:comment w:id="12" w:author="Milica MT Tenic" w:date="2022-08-08T09:23:00Z" w:initials="MT">
    <w:p w14:paraId="152AC4C8" w14:textId="63E632C5" w:rsidR="00491660" w:rsidRPr="00491660" w:rsidRDefault="00491660" w:rsidP="00491660">
      <w:pPr>
        <w:pStyle w:val="Default"/>
        <w:rPr>
          <w:b/>
          <w:bCs/>
        </w:rPr>
      </w:pPr>
      <w:r>
        <w:rPr>
          <w:rStyle w:val="CommentReference"/>
        </w:rPr>
        <w:annotationRef/>
      </w:r>
      <w:r w:rsidRPr="00491660">
        <w:rPr>
          <w:b/>
          <w:bCs/>
          <w:sz w:val="23"/>
          <w:szCs w:val="23"/>
        </w:rPr>
        <w:t>[OPTIONAL]</w:t>
      </w:r>
    </w:p>
    <w:p w14:paraId="40789AF3" w14:textId="77777777" w:rsidR="00491660" w:rsidRPr="00491660" w:rsidRDefault="00491660" w:rsidP="00491660">
      <w:pPr>
        <w:pStyle w:val="Default"/>
        <w:rPr>
          <w:b/>
          <w:bCs/>
          <w:sz w:val="23"/>
          <w:szCs w:val="23"/>
        </w:rPr>
      </w:pPr>
    </w:p>
    <w:p w14:paraId="19ED5D4C" w14:textId="24CBFB68" w:rsidR="00491660" w:rsidRDefault="00491660" w:rsidP="00491660">
      <w:pPr>
        <w:pStyle w:val="Default"/>
        <w:rPr>
          <w:sz w:val="23"/>
          <w:szCs w:val="23"/>
        </w:rPr>
      </w:pPr>
      <w:r>
        <w:rPr>
          <w:sz w:val="23"/>
          <w:szCs w:val="23"/>
        </w:rPr>
        <w:t xml:space="preserve">Applicants are encouraged to submit a Phase III follow-on funding commitment which will be considered as part of the evaluation criterion on Impact. The commitment must be signed by a person with the authority to make it, indicate when the funds will be made available, and contain specific technical objectives which will make the commitment exercisable by the applicant. If the commitment is firm regardless of achievement of technical objectives, it should state so. The commitment may include: (1) third party financing; (2) self-financing (in which case the applicant must demonstrate the ability to provide the Phase III funding); (3) state or local government financing; or (4) federal funding. In-kind contributions are allowed; however, the applicant or donor must estimate the dollar value of any in-kind contribution. The Phase III funding cannot be contingent on obtaining a patent because of the length of time this process requires. The Phase III Commitment must be submitted with the Phase I application as a separate attachment. Add as an attachment in field 12, “Other Attachments”, on this form. You should also reference it in the technical proposal in the “Work Plan” Section. </w:t>
      </w:r>
    </w:p>
    <w:p w14:paraId="1ECEEB78" w14:textId="4220F2E4" w:rsidR="00491660" w:rsidRDefault="0049166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F56BBE" w15:done="0"/>
  <w15:commentEx w15:paraId="50E24E4D" w15:done="0"/>
  <w15:commentEx w15:paraId="3E6949AA" w15:done="0"/>
  <w15:commentEx w15:paraId="5D56BC9B" w15:done="0"/>
  <w15:commentEx w15:paraId="0F96337C" w15:done="0"/>
  <w15:commentEx w15:paraId="660797DB" w15:done="0"/>
  <w15:commentEx w15:paraId="0373E48E" w15:done="0"/>
  <w15:commentEx w15:paraId="397F8FDC" w15:done="0"/>
  <w15:commentEx w15:paraId="2864FF3C" w15:done="0"/>
  <w15:commentEx w15:paraId="49F65C61" w15:done="0"/>
  <w15:commentEx w15:paraId="6EAE4A32" w15:done="0"/>
  <w15:commentEx w15:paraId="4BDC050C" w15:done="0"/>
  <w15:commentEx w15:paraId="1ECEEB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4B98" w16cex:dateUtc="2022-08-08T14:45:00Z"/>
  <w16cex:commentExtensible w16cex:durableId="269B4BC4" w16cex:dateUtc="2022-08-08T14:45:00Z"/>
  <w16cex:commentExtensible w16cex:durableId="269B53FF" w16cex:dateUtc="2022-08-08T15:21:00Z"/>
  <w16cex:commentExtensible w16cex:durableId="269B5443" w16cex:dateUtc="2022-08-08T15:22:00Z"/>
  <w16cex:commentExtensible w16cex:durableId="269B547E" w16cex:dateUtc="2022-08-08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F56BBE" w16cid:durableId="269B4B98"/>
  <w16cid:commentId w16cid:paraId="50E24E4D" w16cid:durableId="269B4BC4"/>
  <w16cid:commentId w16cid:paraId="3E6949AA" w16cid:durableId="1F30D050"/>
  <w16cid:commentId w16cid:paraId="5D56BC9B" w16cid:durableId="1F30D065"/>
  <w16cid:commentId w16cid:paraId="0F96337C" w16cid:durableId="1F30D075"/>
  <w16cid:commentId w16cid:paraId="660797DB" w16cid:durableId="1F30D084"/>
  <w16cid:commentId w16cid:paraId="0373E48E" w16cid:durableId="1F30D093"/>
  <w16cid:commentId w16cid:paraId="397F8FDC" w16cid:durableId="1F30D0A4"/>
  <w16cid:commentId w16cid:paraId="2864FF3C" w16cid:durableId="1F30D0CE"/>
  <w16cid:commentId w16cid:paraId="49F65C61" w16cid:durableId="1F30D0DB"/>
  <w16cid:commentId w16cid:paraId="6EAE4A32" w16cid:durableId="269B53FF"/>
  <w16cid:commentId w16cid:paraId="4BDC050C" w16cid:durableId="269B5443"/>
  <w16cid:commentId w16cid:paraId="1ECEEB78" w16cid:durableId="269B5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08EB" w14:textId="77777777" w:rsidR="0046211F" w:rsidRDefault="0046211F" w:rsidP="00194344">
      <w:pPr>
        <w:spacing w:after="0" w:line="240" w:lineRule="auto"/>
      </w:pPr>
      <w:r>
        <w:separator/>
      </w:r>
    </w:p>
  </w:endnote>
  <w:endnote w:type="continuationSeparator" w:id="0">
    <w:p w14:paraId="4FB50E66" w14:textId="77777777" w:rsidR="0046211F" w:rsidRDefault="0046211F" w:rsidP="0019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C4AE" w14:textId="77777777" w:rsidR="000E07D7" w:rsidRPr="000E07D7" w:rsidRDefault="000E07D7" w:rsidP="000E07D7">
    <w:pPr>
      <w:rPr>
        <w:rFonts w:ascii="Times New Roman" w:eastAsia="Times New Roman" w:hAnsi="Times New Roman" w:cs="Times New Roman"/>
        <w:b/>
        <w:bCs/>
        <w:color w:val="000000" w:themeColor="text1"/>
      </w:rPr>
    </w:pPr>
    <w:bookmarkStart w:id="13" w:name="_MailOriginalBody"/>
    <w:r w:rsidRPr="000E07D7">
      <w:rPr>
        <w:rFonts w:ascii="Times New Roman" w:hAnsi="Times New Roman" w:cs="Times New Roman"/>
        <w:noProof/>
      </w:rPr>
      <w:drawing>
        <wp:anchor distT="0" distB="0" distL="114300" distR="114300" simplePos="0" relativeHeight="251659264" behindDoc="0" locked="0" layoutInCell="1" allowOverlap="1" wp14:anchorId="48FD16BD" wp14:editId="305E34B1">
          <wp:simplePos x="0" y="0"/>
          <wp:positionH relativeFrom="column">
            <wp:posOffset>3438525</wp:posOffset>
          </wp:positionH>
          <wp:positionV relativeFrom="paragraph">
            <wp:posOffset>7620</wp:posOffset>
          </wp:positionV>
          <wp:extent cx="3123848" cy="246380"/>
          <wp:effectExtent l="0" t="0" r="63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C_NMFA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3848" cy="246380"/>
                  </a:xfrm>
                  <a:prstGeom prst="rect">
                    <a:avLst/>
                  </a:prstGeom>
                </pic:spPr>
              </pic:pic>
            </a:graphicData>
          </a:graphic>
          <wp14:sizeRelH relativeFrom="page">
            <wp14:pctWidth>0</wp14:pctWidth>
          </wp14:sizeRelH>
          <wp14:sizeRelV relativeFrom="page">
            <wp14:pctHeight>0</wp14:pctHeight>
          </wp14:sizeRelV>
        </wp:anchor>
      </w:drawing>
    </w:r>
    <w:r w:rsidRPr="000E07D7">
      <w:rPr>
        <w:rFonts w:ascii="Times New Roman" w:eastAsia="Times New Roman" w:hAnsi="Times New Roman" w:cs="Times New Roman"/>
        <w:b/>
        <w:bCs/>
        <w:color w:val="000000" w:themeColor="text1"/>
      </w:rPr>
      <w:t>Copyright © 2022 Arrowhead Center Inc. </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191A" w14:textId="77777777" w:rsidR="0046211F" w:rsidRDefault="0046211F" w:rsidP="00194344">
      <w:pPr>
        <w:spacing w:after="0" w:line="240" w:lineRule="auto"/>
      </w:pPr>
      <w:r>
        <w:separator/>
      </w:r>
    </w:p>
  </w:footnote>
  <w:footnote w:type="continuationSeparator" w:id="0">
    <w:p w14:paraId="0415DBFB" w14:textId="77777777" w:rsidR="0046211F" w:rsidRDefault="0046211F" w:rsidP="0019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7534" w14:textId="279B7DC7" w:rsidR="00785488" w:rsidRPr="00785488" w:rsidRDefault="00785488">
    <w:pPr>
      <w:pStyle w:val="Header"/>
      <w:rPr>
        <w:rFonts w:ascii="Times New Roman" w:hAnsi="Times New Roman" w:cs="Times New Roman"/>
        <w:sz w:val="20"/>
      </w:rPr>
    </w:pPr>
    <w:r w:rsidRPr="00ED6A24">
      <w:rPr>
        <w:rFonts w:ascii="Times New Roman" w:hAnsi="Times New Roman" w:cs="Times New Roman"/>
        <w:sz w:val="20"/>
      </w:rPr>
      <w:t>[Company Name]     [</w:t>
    </w:r>
    <w:r>
      <w:rPr>
        <w:rFonts w:ascii="Times New Roman" w:hAnsi="Times New Roman" w:cs="Times New Roman"/>
        <w:sz w:val="20"/>
      </w:rPr>
      <w:t>Project Title</w:t>
    </w:r>
    <w:r w:rsidRPr="00ED6A24">
      <w:rPr>
        <w:rFonts w:ascii="Times New Roman" w:hAnsi="Times New Roman" w:cs="Times New Roman"/>
        <w:sz w:val="20"/>
      </w:rPr>
      <w:t>]     [</w:t>
    </w:r>
    <w:r>
      <w:rPr>
        <w:rFonts w:ascii="Times New Roman" w:hAnsi="Times New Roman" w:cs="Times New Roman"/>
        <w:sz w:val="20"/>
      </w:rPr>
      <w:t>Principal Investigator</w:t>
    </w:r>
    <w:r w:rsidRPr="00ED6A24">
      <w:rPr>
        <w:rFonts w:ascii="Times New Roman" w:hAnsi="Times New Roman" w:cs="Times New Roman"/>
        <w:sz w:val="20"/>
      </w:rPr>
      <w:t>]</w:t>
    </w:r>
    <w:r>
      <w:rPr>
        <w:rFonts w:ascii="Times New Roman" w:hAnsi="Times New Roman" w:cs="Times New Roman"/>
        <w:sz w:val="20"/>
      </w:rPr>
      <w:t xml:space="preserve">     </w:t>
    </w:r>
    <w:r w:rsidRPr="00ED6A24">
      <w:rPr>
        <w:rFonts w:ascii="Times New Roman" w:hAnsi="Times New Roman" w:cs="Times New Roman"/>
        <w:sz w:val="20"/>
      </w:rPr>
      <w:t>[Topic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70A"/>
    <w:multiLevelType w:val="hybridMultilevel"/>
    <w:tmpl w:val="3E50F60E"/>
    <w:lvl w:ilvl="0" w:tplc="FB7C6DB8">
      <w:start w:val="1"/>
      <w:numFmt w:val="bullet"/>
      <w:lvlText w:val=""/>
      <w:lvlJc w:val="left"/>
      <w:pPr>
        <w:ind w:left="720" w:hanging="360"/>
      </w:pPr>
      <w:rPr>
        <w:rFonts w:ascii="Symbol" w:hAnsi="Symbol" w:hint="default"/>
      </w:rPr>
    </w:lvl>
    <w:lvl w:ilvl="1" w:tplc="8A44C6BC">
      <w:start w:val="1"/>
      <w:numFmt w:val="bullet"/>
      <w:lvlText w:val="o"/>
      <w:lvlJc w:val="left"/>
      <w:pPr>
        <w:ind w:left="1440" w:hanging="360"/>
      </w:pPr>
      <w:rPr>
        <w:rFonts w:ascii="Courier New" w:hAnsi="Courier New" w:hint="default"/>
      </w:rPr>
    </w:lvl>
    <w:lvl w:ilvl="2" w:tplc="CBBCA786">
      <w:start w:val="1"/>
      <w:numFmt w:val="bullet"/>
      <w:lvlText w:val=""/>
      <w:lvlJc w:val="left"/>
      <w:pPr>
        <w:ind w:left="2160" w:hanging="360"/>
      </w:pPr>
      <w:rPr>
        <w:rFonts w:ascii="Wingdings" w:hAnsi="Wingdings" w:hint="default"/>
      </w:rPr>
    </w:lvl>
    <w:lvl w:ilvl="3" w:tplc="5A168800">
      <w:start w:val="1"/>
      <w:numFmt w:val="bullet"/>
      <w:lvlText w:val=""/>
      <w:lvlJc w:val="left"/>
      <w:pPr>
        <w:ind w:left="2880" w:hanging="360"/>
      </w:pPr>
      <w:rPr>
        <w:rFonts w:ascii="Symbol" w:hAnsi="Symbol" w:hint="default"/>
      </w:rPr>
    </w:lvl>
    <w:lvl w:ilvl="4" w:tplc="0B260162">
      <w:start w:val="1"/>
      <w:numFmt w:val="bullet"/>
      <w:lvlText w:val="o"/>
      <w:lvlJc w:val="left"/>
      <w:pPr>
        <w:ind w:left="3600" w:hanging="360"/>
      </w:pPr>
      <w:rPr>
        <w:rFonts w:ascii="Courier New" w:hAnsi="Courier New" w:hint="default"/>
      </w:rPr>
    </w:lvl>
    <w:lvl w:ilvl="5" w:tplc="486CEA3C">
      <w:start w:val="1"/>
      <w:numFmt w:val="bullet"/>
      <w:lvlText w:val=""/>
      <w:lvlJc w:val="left"/>
      <w:pPr>
        <w:ind w:left="4320" w:hanging="360"/>
      </w:pPr>
      <w:rPr>
        <w:rFonts w:ascii="Wingdings" w:hAnsi="Wingdings" w:hint="default"/>
      </w:rPr>
    </w:lvl>
    <w:lvl w:ilvl="6" w:tplc="9D08DD96">
      <w:start w:val="1"/>
      <w:numFmt w:val="bullet"/>
      <w:lvlText w:val=""/>
      <w:lvlJc w:val="left"/>
      <w:pPr>
        <w:ind w:left="5040" w:hanging="360"/>
      </w:pPr>
      <w:rPr>
        <w:rFonts w:ascii="Symbol" w:hAnsi="Symbol" w:hint="default"/>
      </w:rPr>
    </w:lvl>
    <w:lvl w:ilvl="7" w:tplc="7786C506">
      <w:start w:val="1"/>
      <w:numFmt w:val="bullet"/>
      <w:lvlText w:val="o"/>
      <w:lvlJc w:val="left"/>
      <w:pPr>
        <w:ind w:left="5760" w:hanging="360"/>
      </w:pPr>
      <w:rPr>
        <w:rFonts w:ascii="Courier New" w:hAnsi="Courier New" w:hint="default"/>
      </w:rPr>
    </w:lvl>
    <w:lvl w:ilvl="8" w:tplc="202468F8">
      <w:start w:val="1"/>
      <w:numFmt w:val="bullet"/>
      <w:lvlText w:val=""/>
      <w:lvlJc w:val="left"/>
      <w:pPr>
        <w:ind w:left="6480" w:hanging="360"/>
      </w:pPr>
      <w:rPr>
        <w:rFonts w:ascii="Wingdings" w:hAnsi="Wingdings" w:hint="default"/>
      </w:rPr>
    </w:lvl>
  </w:abstractNum>
  <w:abstractNum w:abstractNumId="1" w15:restartNumberingAfterBreak="0">
    <w:nsid w:val="01E317AB"/>
    <w:multiLevelType w:val="hybridMultilevel"/>
    <w:tmpl w:val="3FEA52B4"/>
    <w:lvl w:ilvl="0" w:tplc="23665E50">
      <w:start w:val="1"/>
      <w:numFmt w:val="bullet"/>
      <w:lvlText w:val=""/>
      <w:lvlJc w:val="left"/>
      <w:pPr>
        <w:ind w:left="720" w:hanging="360"/>
      </w:pPr>
      <w:rPr>
        <w:rFonts w:ascii="Symbol" w:hAnsi="Symbol" w:hint="default"/>
      </w:rPr>
    </w:lvl>
    <w:lvl w:ilvl="1" w:tplc="9072CBB6">
      <w:start w:val="1"/>
      <w:numFmt w:val="bullet"/>
      <w:lvlText w:val="o"/>
      <w:lvlJc w:val="left"/>
      <w:pPr>
        <w:ind w:left="1440" w:hanging="360"/>
      </w:pPr>
      <w:rPr>
        <w:rFonts w:ascii="Courier New" w:hAnsi="Courier New" w:hint="default"/>
      </w:rPr>
    </w:lvl>
    <w:lvl w:ilvl="2" w:tplc="A5869668">
      <w:start w:val="1"/>
      <w:numFmt w:val="bullet"/>
      <w:lvlText w:val=""/>
      <w:lvlJc w:val="left"/>
      <w:pPr>
        <w:ind w:left="2160" w:hanging="360"/>
      </w:pPr>
      <w:rPr>
        <w:rFonts w:ascii="Wingdings" w:hAnsi="Wingdings" w:hint="default"/>
      </w:rPr>
    </w:lvl>
    <w:lvl w:ilvl="3" w:tplc="800846E8">
      <w:start w:val="1"/>
      <w:numFmt w:val="bullet"/>
      <w:lvlText w:val=""/>
      <w:lvlJc w:val="left"/>
      <w:pPr>
        <w:ind w:left="2880" w:hanging="360"/>
      </w:pPr>
      <w:rPr>
        <w:rFonts w:ascii="Symbol" w:hAnsi="Symbol" w:hint="default"/>
      </w:rPr>
    </w:lvl>
    <w:lvl w:ilvl="4" w:tplc="BED69ECC">
      <w:start w:val="1"/>
      <w:numFmt w:val="bullet"/>
      <w:lvlText w:val="o"/>
      <w:lvlJc w:val="left"/>
      <w:pPr>
        <w:ind w:left="3600" w:hanging="360"/>
      </w:pPr>
      <w:rPr>
        <w:rFonts w:ascii="Courier New" w:hAnsi="Courier New" w:hint="default"/>
      </w:rPr>
    </w:lvl>
    <w:lvl w:ilvl="5" w:tplc="888CCE0E">
      <w:start w:val="1"/>
      <w:numFmt w:val="bullet"/>
      <w:lvlText w:val=""/>
      <w:lvlJc w:val="left"/>
      <w:pPr>
        <w:ind w:left="4320" w:hanging="360"/>
      </w:pPr>
      <w:rPr>
        <w:rFonts w:ascii="Wingdings" w:hAnsi="Wingdings" w:hint="default"/>
      </w:rPr>
    </w:lvl>
    <w:lvl w:ilvl="6" w:tplc="AA40F93C">
      <w:start w:val="1"/>
      <w:numFmt w:val="bullet"/>
      <w:lvlText w:val=""/>
      <w:lvlJc w:val="left"/>
      <w:pPr>
        <w:ind w:left="5040" w:hanging="360"/>
      </w:pPr>
      <w:rPr>
        <w:rFonts w:ascii="Symbol" w:hAnsi="Symbol" w:hint="default"/>
      </w:rPr>
    </w:lvl>
    <w:lvl w:ilvl="7" w:tplc="3530C88E">
      <w:start w:val="1"/>
      <w:numFmt w:val="bullet"/>
      <w:lvlText w:val="o"/>
      <w:lvlJc w:val="left"/>
      <w:pPr>
        <w:ind w:left="5760" w:hanging="360"/>
      </w:pPr>
      <w:rPr>
        <w:rFonts w:ascii="Courier New" w:hAnsi="Courier New" w:hint="default"/>
      </w:rPr>
    </w:lvl>
    <w:lvl w:ilvl="8" w:tplc="A7B69ED2">
      <w:start w:val="1"/>
      <w:numFmt w:val="bullet"/>
      <w:lvlText w:val=""/>
      <w:lvlJc w:val="left"/>
      <w:pPr>
        <w:ind w:left="6480" w:hanging="360"/>
      </w:pPr>
      <w:rPr>
        <w:rFonts w:ascii="Wingdings" w:hAnsi="Wingdings" w:hint="default"/>
      </w:rPr>
    </w:lvl>
  </w:abstractNum>
  <w:abstractNum w:abstractNumId="2" w15:restartNumberingAfterBreak="0">
    <w:nsid w:val="02EB2F3D"/>
    <w:multiLevelType w:val="hybridMultilevel"/>
    <w:tmpl w:val="EA6E0024"/>
    <w:lvl w:ilvl="0" w:tplc="D294341A">
      <w:start w:val="1"/>
      <w:numFmt w:val="bullet"/>
      <w:lvlText w:val=""/>
      <w:lvlJc w:val="left"/>
      <w:pPr>
        <w:ind w:left="720" w:hanging="360"/>
      </w:pPr>
      <w:rPr>
        <w:rFonts w:ascii="Symbol" w:hAnsi="Symbol" w:hint="default"/>
      </w:rPr>
    </w:lvl>
    <w:lvl w:ilvl="1" w:tplc="2A8A3B22">
      <w:start w:val="1"/>
      <w:numFmt w:val="bullet"/>
      <w:lvlText w:val="o"/>
      <w:lvlJc w:val="left"/>
      <w:pPr>
        <w:ind w:left="1440" w:hanging="360"/>
      </w:pPr>
      <w:rPr>
        <w:rFonts w:ascii="Courier New" w:hAnsi="Courier New" w:hint="default"/>
      </w:rPr>
    </w:lvl>
    <w:lvl w:ilvl="2" w:tplc="09706976">
      <w:start w:val="1"/>
      <w:numFmt w:val="bullet"/>
      <w:lvlText w:val=""/>
      <w:lvlJc w:val="left"/>
      <w:pPr>
        <w:ind w:left="2160" w:hanging="360"/>
      </w:pPr>
      <w:rPr>
        <w:rFonts w:ascii="Wingdings" w:hAnsi="Wingdings" w:hint="default"/>
      </w:rPr>
    </w:lvl>
    <w:lvl w:ilvl="3" w:tplc="2F2CFFE2">
      <w:start w:val="1"/>
      <w:numFmt w:val="bullet"/>
      <w:lvlText w:val=""/>
      <w:lvlJc w:val="left"/>
      <w:pPr>
        <w:ind w:left="2880" w:hanging="360"/>
      </w:pPr>
      <w:rPr>
        <w:rFonts w:ascii="Symbol" w:hAnsi="Symbol" w:hint="default"/>
      </w:rPr>
    </w:lvl>
    <w:lvl w:ilvl="4" w:tplc="15968A72">
      <w:start w:val="1"/>
      <w:numFmt w:val="bullet"/>
      <w:lvlText w:val="o"/>
      <w:lvlJc w:val="left"/>
      <w:pPr>
        <w:ind w:left="3600" w:hanging="360"/>
      </w:pPr>
      <w:rPr>
        <w:rFonts w:ascii="Courier New" w:hAnsi="Courier New" w:hint="default"/>
      </w:rPr>
    </w:lvl>
    <w:lvl w:ilvl="5" w:tplc="AD8E9838">
      <w:start w:val="1"/>
      <w:numFmt w:val="bullet"/>
      <w:lvlText w:val=""/>
      <w:lvlJc w:val="left"/>
      <w:pPr>
        <w:ind w:left="4320" w:hanging="360"/>
      </w:pPr>
      <w:rPr>
        <w:rFonts w:ascii="Wingdings" w:hAnsi="Wingdings" w:hint="default"/>
      </w:rPr>
    </w:lvl>
    <w:lvl w:ilvl="6" w:tplc="47D2B894">
      <w:start w:val="1"/>
      <w:numFmt w:val="bullet"/>
      <w:lvlText w:val=""/>
      <w:lvlJc w:val="left"/>
      <w:pPr>
        <w:ind w:left="5040" w:hanging="360"/>
      </w:pPr>
      <w:rPr>
        <w:rFonts w:ascii="Symbol" w:hAnsi="Symbol" w:hint="default"/>
      </w:rPr>
    </w:lvl>
    <w:lvl w:ilvl="7" w:tplc="85B8819C">
      <w:start w:val="1"/>
      <w:numFmt w:val="bullet"/>
      <w:lvlText w:val="o"/>
      <w:lvlJc w:val="left"/>
      <w:pPr>
        <w:ind w:left="5760" w:hanging="360"/>
      </w:pPr>
      <w:rPr>
        <w:rFonts w:ascii="Courier New" w:hAnsi="Courier New" w:hint="default"/>
      </w:rPr>
    </w:lvl>
    <w:lvl w:ilvl="8" w:tplc="D932DD9A">
      <w:start w:val="1"/>
      <w:numFmt w:val="bullet"/>
      <w:lvlText w:val=""/>
      <w:lvlJc w:val="left"/>
      <w:pPr>
        <w:ind w:left="6480" w:hanging="360"/>
      </w:pPr>
      <w:rPr>
        <w:rFonts w:ascii="Wingdings" w:hAnsi="Wingdings" w:hint="default"/>
      </w:rPr>
    </w:lvl>
  </w:abstractNum>
  <w:abstractNum w:abstractNumId="3" w15:restartNumberingAfterBreak="0">
    <w:nsid w:val="16E05387"/>
    <w:multiLevelType w:val="hybridMultilevel"/>
    <w:tmpl w:val="70D6595A"/>
    <w:lvl w:ilvl="0" w:tplc="36188D54">
      <w:start w:val="1"/>
      <w:numFmt w:val="bullet"/>
      <w:lvlText w:val=""/>
      <w:lvlJc w:val="left"/>
      <w:pPr>
        <w:ind w:left="720" w:hanging="360"/>
      </w:pPr>
      <w:rPr>
        <w:rFonts w:ascii="Symbol" w:hAnsi="Symbol" w:hint="default"/>
      </w:rPr>
    </w:lvl>
    <w:lvl w:ilvl="1" w:tplc="66240ED2">
      <w:start w:val="1"/>
      <w:numFmt w:val="bullet"/>
      <w:lvlText w:val="o"/>
      <w:lvlJc w:val="left"/>
      <w:pPr>
        <w:ind w:left="1440" w:hanging="360"/>
      </w:pPr>
      <w:rPr>
        <w:rFonts w:ascii="Courier New" w:hAnsi="Courier New" w:hint="default"/>
      </w:rPr>
    </w:lvl>
    <w:lvl w:ilvl="2" w:tplc="135AA458">
      <w:start w:val="1"/>
      <w:numFmt w:val="bullet"/>
      <w:lvlText w:val=""/>
      <w:lvlJc w:val="left"/>
      <w:pPr>
        <w:ind w:left="2160" w:hanging="360"/>
      </w:pPr>
      <w:rPr>
        <w:rFonts w:ascii="Wingdings" w:hAnsi="Wingdings" w:hint="default"/>
      </w:rPr>
    </w:lvl>
    <w:lvl w:ilvl="3" w:tplc="3C8045AE">
      <w:start w:val="1"/>
      <w:numFmt w:val="bullet"/>
      <w:lvlText w:val=""/>
      <w:lvlJc w:val="left"/>
      <w:pPr>
        <w:ind w:left="2880" w:hanging="360"/>
      </w:pPr>
      <w:rPr>
        <w:rFonts w:ascii="Symbol" w:hAnsi="Symbol" w:hint="default"/>
      </w:rPr>
    </w:lvl>
    <w:lvl w:ilvl="4" w:tplc="9D78A38A">
      <w:start w:val="1"/>
      <w:numFmt w:val="bullet"/>
      <w:lvlText w:val="o"/>
      <w:lvlJc w:val="left"/>
      <w:pPr>
        <w:ind w:left="3600" w:hanging="360"/>
      </w:pPr>
      <w:rPr>
        <w:rFonts w:ascii="Courier New" w:hAnsi="Courier New" w:hint="default"/>
      </w:rPr>
    </w:lvl>
    <w:lvl w:ilvl="5" w:tplc="79182EC8">
      <w:start w:val="1"/>
      <w:numFmt w:val="bullet"/>
      <w:lvlText w:val=""/>
      <w:lvlJc w:val="left"/>
      <w:pPr>
        <w:ind w:left="4320" w:hanging="360"/>
      </w:pPr>
      <w:rPr>
        <w:rFonts w:ascii="Wingdings" w:hAnsi="Wingdings" w:hint="default"/>
      </w:rPr>
    </w:lvl>
    <w:lvl w:ilvl="6" w:tplc="091E2F2A">
      <w:start w:val="1"/>
      <w:numFmt w:val="bullet"/>
      <w:lvlText w:val=""/>
      <w:lvlJc w:val="left"/>
      <w:pPr>
        <w:ind w:left="5040" w:hanging="360"/>
      </w:pPr>
      <w:rPr>
        <w:rFonts w:ascii="Symbol" w:hAnsi="Symbol" w:hint="default"/>
      </w:rPr>
    </w:lvl>
    <w:lvl w:ilvl="7" w:tplc="CEA2AB76">
      <w:start w:val="1"/>
      <w:numFmt w:val="bullet"/>
      <w:lvlText w:val="o"/>
      <w:lvlJc w:val="left"/>
      <w:pPr>
        <w:ind w:left="5760" w:hanging="360"/>
      </w:pPr>
      <w:rPr>
        <w:rFonts w:ascii="Courier New" w:hAnsi="Courier New" w:hint="default"/>
      </w:rPr>
    </w:lvl>
    <w:lvl w:ilvl="8" w:tplc="6786E1B0">
      <w:start w:val="1"/>
      <w:numFmt w:val="bullet"/>
      <w:lvlText w:val=""/>
      <w:lvlJc w:val="left"/>
      <w:pPr>
        <w:ind w:left="6480" w:hanging="360"/>
      </w:pPr>
      <w:rPr>
        <w:rFonts w:ascii="Wingdings" w:hAnsi="Wingdings" w:hint="default"/>
      </w:rPr>
    </w:lvl>
  </w:abstractNum>
  <w:abstractNum w:abstractNumId="4" w15:restartNumberingAfterBreak="0">
    <w:nsid w:val="18D13A6D"/>
    <w:multiLevelType w:val="multilevel"/>
    <w:tmpl w:val="65E8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C6784"/>
    <w:multiLevelType w:val="hybridMultilevel"/>
    <w:tmpl w:val="70FA832E"/>
    <w:lvl w:ilvl="0" w:tplc="4830DC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01A7"/>
    <w:multiLevelType w:val="multilevel"/>
    <w:tmpl w:val="06C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73EE8"/>
    <w:multiLevelType w:val="hybridMultilevel"/>
    <w:tmpl w:val="30B0299A"/>
    <w:lvl w:ilvl="0" w:tplc="4EE29D4A">
      <w:start w:val="1"/>
      <w:numFmt w:val="bullet"/>
      <w:lvlText w:val=""/>
      <w:lvlJc w:val="left"/>
      <w:pPr>
        <w:ind w:left="720" w:hanging="360"/>
      </w:pPr>
      <w:rPr>
        <w:rFonts w:ascii="Symbol" w:hAnsi="Symbol" w:hint="default"/>
      </w:rPr>
    </w:lvl>
    <w:lvl w:ilvl="1" w:tplc="AECA2AD4">
      <w:start w:val="1"/>
      <w:numFmt w:val="bullet"/>
      <w:lvlText w:val="o"/>
      <w:lvlJc w:val="left"/>
      <w:pPr>
        <w:ind w:left="1440" w:hanging="360"/>
      </w:pPr>
      <w:rPr>
        <w:rFonts w:ascii="Courier New" w:hAnsi="Courier New" w:hint="default"/>
      </w:rPr>
    </w:lvl>
    <w:lvl w:ilvl="2" w:tplc="59742BDA">
      <w:start w:val="1"/>
      <w:numFmt w:val="bullet"/>
      <w:lvlText w:val=""/>
      <w:lvlJc w:val="left"/>
      <w:pPr>
        <w:ind w:left="2160" w:hanging="360"/>
      </w:pPr>
      <w:rPr>
        <w:rFonts w:ascii="Wingdings" w:hAnsi="Wingdings" w:hint="default"/>
      </w:rPr>
    </w:lvl>
    <w:lvl w:ilvl="3" w:tplc="B1BAB8EC">
      <w:start w:val="1"/>
      <w:numFmt w:val="bullet"/>
      <w:lvlText w:val=""/>
      <w:lvlJc w:val="left"/>
      <w:pPr>
        <w:ind w:left="2880" w:hanging="360"/>
      </w:pPr>
      <w:rPr>
        <w:rFonts w:ascii="Symbol" w:hAnsi="Symbol" w:hint="default"/>
      </w:rPr>
    </w:lvl>
    <w:lvl w:ilvl="4" w:tplc="EC5880B6">
      <w:start w:val="1"/>
      <w:numFmt w:val="bullet"/>
      <w:lvlText w:val="o"/>
      <w:lvlJc w:val="left"/>
      <w:pPr>
        <w:ind w:left="3600" w:hanging="360"/>
      </w:pPr>
      <w:rPr>
        <w:rFonts w:ascii="Courier New" w:hAnsi="Courier New" w:hint="default"/>
      </w:rPr>
    </w:lvl>
    <w:lvl w:ilvl="5" w:tplc="32D46C42">
      <w:start w:val="1"/>
      <w:numFmt w:val="bullet"/>
      <w:lvlText w:val=""/>
      <w:lvlJc w:val="left"/>
      <w:pPr>
        <w:ind w:left="4320" w:hanging="360"/>
      </w:pPr>
      <w:rPr>
        <w:rFonts w:ascii="Wingdings" w:hAnsi="Wingdings" w:hint="default"/>
      </w:rPr>
    </w:lvl>
    <w:lvl w:ilvl="6" w:tplc="A7062772">
      <w:start w:val="1"/>
      <w:numFmt w:val="bullet"/>
      <w:lvlText w:val=""/>
      <w:lvlJc w:val="left"/>
      <w:pPr>
        <w:ind w:left="5040" w:hanging="360"/>
      </w:pPr>
      <w:rPr>
        <w:rFonts w:ascii="Symbol" w:hAnsi="Symbol" w:hint="default"/>
      </w:rPr>
    </w:lvl>
    <w:lvl w:ilvl="7" w:tplc="BC7C5B3A">
      <w:start w:val="1"/>
      <w:numFmt w:val="bullet"/>
      <w:lvlText w:val="o"/>
      <w:lvlJc w:val="left"/>
      <w:pPr>
        <w:ind w:left="5760" w:hanging="360"/>
      </w:pPr>
      <w:rPr>
        <w:rFonts w:ascii="Courier New" w:hAnsi="Courier New" w:hint="default"/>
      </w:rPr>
    </w:lvl>
    <w:lvl w:ilvl="8" w:tplc="5B3A3A8E">
      <w:start w:val="1"/>
      <w:numFmt w:val="bullet"/>
      <w:lvlText w:val=""/>
      <w:lvlJc w:val="left"/>
      <w:pPr>
        <w:ind w:left="6480" w:hanging="360"/>
      </w:pPr>
      <w:rPr>
        <w:rFonts w:ascii="Wingdings" w:hAnsi="Wingdings" w:hint="default"/>
      </w:rPr>
    </w:lvl>
  </w:abstractNum>
  <w:abstractNum w:abstractNumId="8" w15:restartNumberingAfterBreak="0">
    <w:nsid w:val="20644929"/>
    <w:multiLevelType w:val="hybridMultilevel"/>
    <w:tmpl w:val="C8FCF266"/>
    <w:lvl w:ilvl="0" w:tplc="D52CAF38">
      <w:start w:val="1"/>
      <w:numFmt w:val="bullet"/>
      <w:lvlText w:val=""/>
      <w:lvlJc w:val="left"/>
      <w:pPr>
        <w:ind w:left="720" w:hanging="360"/>
      </w:pPr>
      <w:rPr>
        <w:rFonts w:ascii="Symbol" w:hAnsi="Symbol" w:hint="default"/>
      </w:rPr>
    </w:lvl>
    <w:lvl w:ilvl="1" w:tplc="A9AEE94C">
      <w:start w:val="1"/>
      <w:numFmt w:val="bullet"/>
      <w:lvlText w:val=""/>
      <w:lvlJc w:val="left"/>
      <w:pPr>
        <w:ind w:left="1440" w:hanging="360"/>
      </w:pPr>
      <w:rPr>
        <w:rFonts w:ascii="Symbol" w:hAnsi="Symbol" w:hint="default"/>
      </w:rPr>
    </w:lvl>
    <w:lvl w:ilvl="2" w:tplc="95A8DBC2">
      <w:start w:val="1"/>
      <w:numFmt w:val="bullet"/>
      <w:lvlText w:val=""/>
      <w:lvlJc w:val="left"/>
      <w:pPr>
        <w:ind w:left="2160" w:hanging="360"/>
      </w:pPr>
      <w:rPr>
        <w:rFonts w:ascii="Wingdings" w:hAnsi="Wingdings" w:hint="default"/>
      </w:rPr>
    </w:lvl>
    <w:lvl w:ilvl="3" w:tplc="441C61EC">
      <w:start w:val="1"/>
      <w:numFmt w:val="bullet"/>
      <w:lvlText w:val=""/>
      <w:lvlJc w:val="left"/>
      <w:pPr>
        <w:ind w:left="2880" w:hanging="360"/>
      </w:pPr>
      <w:rPr>
        <w:rFonts w:ascii="Symbol" w:hAnsi="Symbol" w:hint="default"/>
      </w:rPr>
    </w:lvl>
    <w:lvl w:ilvl="4" w:tplc="024C670A">
      <w:start w:val="1"/>
      <w:numFmt w:val="bullet"/>
      <w:lvlText w:val="o"/>
      <w:lvlJc w:val="left"/>
      <w:pPr>
        <w:ind w:left="3600" w:hanging="360"/>
      </w:pPr>
      <w:rPr>
        <w:rFonts w:ascii="Courier New" w:hAnsi="Courier New" w:hint="default"/>
      </w:rPr>
    </w:lvl>
    <w:lvl w:ilvl="5" w:tplc="49243A60">
      <w:start w:val="1"/>
      <w:numFmt w:val="bullet"/>
      <w:lvlText w:val=""/>
      <w:lvlJc w:val="left"/>
      <w:pPr>
        <w:ind w:left="4320" w:hanging="360"/>
      </w:pPr>
      <w:rPr>
        <w:rFonts w:ascii="Wingdings" w:hAnsi="Wingdings" w:hint="default"/>
      </w:rPr>
    </w:lvl>
    <w:lvl w:ilvl="6" w:tplc="D8ACCBA8">
      <w:start w:val="1"/>
      <w:numFmt w:val="bullet"/>
      <w:lvlText w:val=""/>
      <w:lvlJc w:val="left"/>
      <w:pPr>
        <w:ind w:left="5040" w:hanging="360"/>
      </w:pPr>
      <w:rPr>
        <w:rFonts w:ascii="Symbol" w:hAnsi="Symbol" w:hint="default"/>
      </w:rPr>
    </w:lvl>
    <w:lvl w:ilvl="7" w:tplc="94D2B5BE">
      <w:start w:val="1"/>
      <w:numFmt w:val="bullet"/>
      <w:lvlText w:val="o"/>
      <w:lvlJc w:val="left"/>
      <w:pPr>
        <w:ind w:left="5760" w:hanging="360"/>
      </w:pPr>
      <w:rPr>
        <w:rFonts w:ascii="Courier New" w:hAnsi="Courier New" w:hint="default"/>
      </w:rPr>
    </w:lvl>
    <w:lvl w:ilvl="8" w:tplc="CEFAD35A">
      <w:start w:val="1"/>
      <w:numFmt w:val="bullet"/>
      <w:lvlText w:val=""/>
      <w:lvlJc w:val="left"/>
      <w:pPr>
        <w:ind w:left="6480" w:hanging="360"/>
      </w:pPr>
      <w:rPr>
        <w:rFonts w:ascii="Wingdings" w:hAnsi="Wingdings" w:hint="default"/>
      </w:rPr>
    </w:lvl>
  </w:abstractNum>
  <w:abstractNum w:abstractNumId="9" w15:restartNumberingAfterBreak="0">
    <w:nsid w:val="22D9109F"/>
    <w:multiLevelType w:val="hybridMultilevel"/>
    <w:tmpl w:val="A6048216"/>
    <w:lvl w:ilvl="0" w:tplc="F236B744">
      <w:start w:val="1"/>
      <w:numFmt w:val="bullet"/>
      <w:lvlText w:val=""/>
      <w:lvlJc w:val="left"/>
      <w:pPr>
        <w:ind w:left="720" w:hanging="360"/>
      </w:pPr>
      <w:rPr>
        <w:rFonts w:ascii="Symbol" w:hAnsi="Symbol" w:hint="default"/>
      </w:rPr>
    </w:lvl>
    <w:lvl w:ilvl="1" w:tplc="438A835E">
      <w:start w:val="1"/>
      <w:numFmt w:val="bullet"/>
      <w:lvlText w:val="o"/>
      <w:lvlJc w:val="left"/>
      <w:pPr>
        <w:ind w:left="1440" w:hanging="360"/>
      </w:pPr>
      <w:rPr>
        <w:rFonts w:ascii="Courier New" w:hAnsi="Courier New" w:hint="default"/>
      </w:rPr>
    </w:lvl>
    <w:lvl w:ilvl="2" w:tplc="1FC2C606">
      <w:start w:val="1"/>
      <w:numFmt w:val="bullet"/>
      <w:lvlText w:val=""/>
      <w:lvlJc w:val="left"/>
      <w:pPr>
        <w:ind w:left="2160" w:hanging="360"/>
      </w:pPr>
      <w:rPr>
        <w:rFonts w:ascii="Wingdings" w:hAnsi="Wingdings" w:hint="default"/>
      </w:rPr>
    </w:lvl>
    <w:lvl w:ilvl="3" w:tplc="6770A11E">
      <w:start w:val="1"/>
      <w:numFmt w:val="bullet"/>
      <w:lvlText w:val=""/>
      <w:lvlJc w:val="left"/>
      <w:pPr>
        <w:ind w:left="2880" w:hanging="360"/>
      </w:pPr>
      <w:rPr>
        <w:rFonts w:ascii="Symbol" w:hAnsi="Symbol" w:hint="default"/>
      </w:rPr>
    </w:lvl>
    <w:lvl w:ilvl="4" w:tplc="8662FA8E">
      <w:start w:val="1"/>
      <w:numFmt w:val="bullet"/>
      <w:lvlText w:val="o"/>
      <w:lvlJc w:val="left"/>
      <w:pPr>
        <w:ind w:left="3600" w:hanging="360"/>
      </w:pPr>
      <w:rPr>
        <w:rFonts w:ascii="Courier New" w:hAnsi="Courier New" w:hint="default"/>
      </w:rPr>
    </w:lvl>
    <w:lvl w:ilvl="5" w:tplc="A20E6EBC">
      <w:start w:val="1"/>
      <w:numFmt w:val="bullet"/>
      <w:lvlText w:val=""/>
      <w:lvlJc w:val="left"/>
      <w:pPr>
        <w:ind w:left="4320" w:hanging="360"/>
      </w:pPr>
      <w:rPr>
        <w:rFonts w:ascii="Wingdings" w:hAnsi="Wingdings" w:hint="default"/>
      </w:rPr>
    </w:lvl>
    <w:lvl w:ilvl="6" w:tplc="9BE88584">
      <w:start w:val="1"/>
      <w:numFmt w:val="bullet"/>
      <w:lvlText w:val=""/>
      <w:lvlJc w:val="left"/>
      <w:pPr>
        <w:ind w:left="5040" w:hanging="360"/>
      </w:pPr>
      <w:rPr>
        <w:rFonts w:ascii="Symbol" w:hAnsi="Symbol" w:hint="default"/>
      </w:rPr>
    </w:lvl>
    <w:lvl w:ilvl="7" w:tplc="A05689C4">
      <w:start w:val="1"/>
      <w:numFmt w:val="bullet"/>
      <w:lvlText w:val="o"/>
      <w:lvlJc w:val="left"/>
      <w:pPr>
        <w:ind w:left="5760" w:hanging="360"/>
      </w:pPr>
      <w:rPr>
        <w:rFonts w:ascii="Courier New" w:hAnsi="Courier New" w:hint="default"/>
      </w:rPr>
    </w:lvl>
    <w:lvl w:ilvl="8" w:tplc="C77EE9F2">
      <w:start w:val="1"/>
      <w:numFmt w:val="bullet"/>
      <w:lvlText w:val=""/>
      <w:lvlJc w:val="left"/>
      <w:pPr>
        <w:ind w:left="6480" w:hanging="360"/>
      </w:pPr>
      <w:rPr>
        <w:rFonts w:ascii="Wingdings" w:hAnsi="Wingdings" w:hint="default"/>
      </w:rPr>
    </w:lvl>
  </w:abstractNum>
  <w:abstractNum w:abstractNumId="10" w15:restartNumberingAfterBreak="0">
    <w:nsid w:val="24A50CB4"/>
    <w:multiLevelType w:val="multilevel"/>
    <w:tmpl w:val="0C9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E1E01"/>
    <w:multiLevelType w:val="hybridMultilevel"/>
    <w:tmpl w:val="76C251F2"/>
    <w:lvl w:ilvl="0" w:tplc="098EDC72">
      <w:start w:val="1"/>
      <w:numFmt w:val="bullet"/>
      <w:lvlText w:val=""/>
      <w:lvlJc w:val="left"/>
      <w:pPr>
        <w:ind w:left="720" w:hanging="360"/>
      </w:pPr>
      <w:rPr>
        <w:rFonts w:ascii="Symbol" w:hAnsi="Symbol" w:hint="default"/>
      </w:rPr>
    </w:lvl>
    <w:lvl w:ilvl="1" w:tplc="AD1E0992">
      <w:start w:val="1"/>
      <w:numFmt w:val="bullet"/>
      <w:lvlText w:val="o"/>
      <w:lvlJc w:val="left"/>
      <w:pPr>
        <w:ind w:left="1440" w:hanging="360"/>
      </w:pPr>
      <w:rPr>
        <w:rFonts w:ascii="Courier New" w:hAnsi="Courier New" w:hint="default"/>
      </w:rPr>
    </w:lvl>
    <w:lvl w:ilvl="2" w:tplc="7332C9FE">
      <w:start w:val="1"/>
      <w:numFmt w:val="bullet"/>
      <w:lvlText w:val=""/>
      <w:lvlJc w:val="left"/>
      <w:pPr>
        <w:ind w:left="2160" w:hanging="360"/>
      </w:pPr>
      <w:rPr>
        <w:rFonts w:ascii="Wingdings" w:hAnsi="Wingdings" w:hint="default"/>
      </w:rPr>
    </w:lvl>
    <w:lvl w:ilvl="3" w:tplc="9C48E108">
      <w:start w:val="1"/>
      <w:numFmt w:val="bullet"/>
      <w:lvlText w:val=""/>
      <w:lvlJc w:val="left"/>
      <w:pPr>
        <w:ind w:left="2880" w:hanging="360"/>
      </w:pPr>
      <w:rPr>
        <w:rFonts w:ascii="Symbol" w:hAnsi="Symbol" w:hint="default"/>
      </w:rPr>
    </w:lvl>
    <w:lvl w:ilvl="4" w:tplc="90E29304">
      <w:start w:val="1"/>
      <w:numFmt w:val="bullet"/>
      <w:lvlText w:val="o"/>
      <w:lvlJc w:val="left"/>
      <w:pPr>
        <w:ind w:left="3600" w:hanging="360"/>
      </w:pPr>
      <w:rPr>
        <w:rFonts w:ascii="Courier New" w:hAnsi="Courier New" w:hint="default"/>
      </w:rPr>
    </w:lvl>
    <w:lvl w:ilvl="5" w:tplc="8898939A">
      <w:start w:val="1"/>
      <w:numFmt w:val="bullet"/>
      <w:lvlText w:val=""/>
      <w:lvlJc w:val="left"/>
      <w:pPr>
        <w:ind w:left="4320" w:hanging="360"/>
      </w:pPr>
      <w:rPr>
        <w:rFonts w:ascii="Wingdings" w:hAnsi="Wingdings" w:hint="default"/>
      </w:rPr>
    </w:lvl>
    <w:lvl w:ilvl="6" w:tplc="25A48314">
      <w:start w:val="1"/>
      <w:numFmt w:val="bullet"/>
      <w:lvlText w:val=""/>
      <w:lvlJc w:val="left"/>
      <w:pPr>
        <w:ind w:left="5040" w:hanging="360"/>
      </w:pPr>
      <w:rPr>
        <w:rFonts w:ascii="Symbol" w:hAnsi="Symbol" w:hint="default"/>
      </w:rPr>
    </w:lvl>
    <w:lvl w:ilvl="7" w:tplc="FAC86232">
      <w:start w:val="1"/>
      <w:numFmt w:val="bullet"/>
      <w:lvlText w:val="o"/>
      <w:lvlJc w:val="left"/>
      <w:pPr>
        <w:ind w:left="5760" w:hanging="360"/>
      </w:pPr>
      <w:rPr>
        <w:rFonts w:ascii="Courier New" w:hAnsi="Courier New" w:hint="default"/>
      </w:rPr>
    </w:lvl>
    <w:lvl w:ilvl="8" w:tplc="6D8CF3D4">
      <w:start w:val="1"/>
      <w:numFmt w:val="bullet"/>
      <w:lvlText w:val=""/>
      <w:lvlJc w:val="left"/>
      <w:pPr>
        <w:ind w:left="6480" w:hanging="360"/>
      </w:pPr>
      <w:rPr>
        <w:rFonts w:ascii="Wingdings" w:hAnsi="Wingdings" w:hint="default"/>
      </w:rPr>
    </w:lvl>
  </w:abstractNum>
  <w:abstractNum w:abstractNumId="12" w15:restartNumberingAfterBreak="0">
    <w:nsid w:val="349F6C5C"/>
    <w:multiLevelType w:val="hybridMultilevel"/>
    <w:tmpl w:val="B724511C"/>
    <w:lvl w:ilvl="0" w:tplc="656A1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269C3"/>
    <w:multiLevelType w:val="hybridMultilevel"/>
    <w:tmpl w:val="68169C44"/>
    <w:lvl w:ilvl="0" w:tplc="873213B8">
      <w:start w:val="1"/>
      <w:numFmt w:val="bullet"/>
      <w:lvlText w:val=""/>
      <w:lvlJc w:val="left"/>
      <w:pPr>
        <w:ind w:left="720" w:hanging="360"/>
      </w:pPr>
      <w:rPr>
        <w:rFonts w:ascii="Symbol" w:hAnsi="Symbol" w:hint="default"/>
      </w:rPr>
    </w:lvl>
    <w:lvl w:ilvl="1" w:tplc="B672CFB6">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2376D8C2">
      <w:start w:val="1"/>
      <w:numFmt w:val="bullet"/>
      <w:lvlText w:val=""/>
      <w:lvlJc w:val="left"/>
      <w:pPr>
        <w:ind w:left="2880" w:hanging="360"/>
      </w:pPr>
      <w:rPr>
        <w:rFonts w:ascii="Symbol" w:hAnsi="Symbol" w:hint="default"/>
      </w:rPr>
    </w:lvl>
    <w:lvl w:ilvl="4" w:tplc="0964816C">
      <w:start w:val="1"/>
      <w:numFmt w:val="bullet"/>
      <w:lvlText w:val="o"/>
      <w:lvlJc w:val="left"/>
      <w:pPr>
        <w:ind w:left="3600" w:hanging="360"/>
      </w:pPr>
      <w:rPr>
        <w:rFonts w:ascii="Courier New" w:hAnsi="Courier New" w:hint="default"/>
      </w:rPr>
    </w:lvl>
    <w:lvl w:ilvl="5" w:tplc="AAD09404">
      <w:start w:val="1"/>
      <w:numFmt w:val="bullet"/>
      <w:lvlText w:val=""/>
      <w:lvlJc w:val="left"/>
      <w:pPr>
        <w:ind w:left="4320" w:hanging="360"/>
      </w:pPr>
      <w:rPr>
        <w:rFonts w:ascii="Wingdings" w:hAnsi="Wingdings" w:hint="default"/>
      </w:rPr>
    </w:lvl>
    <w:lvl w:ilvl="6" w:tplc="CB2CF294">
      <w:start w:val="1"/>
      <w:numFmt w:val="bullet"/>
      <w:lvlText w:val=""/>
      <w:lvlJc w:val="left"/>
      <w:pPr>
        <w:ind w:left="5040" w:hanging="360"/>
      </w:pPr>
      <w:rPr>
        <w:rFonts w:ascii="Symbol" w:hAnsi="Symbol" w:hint="default"/>
      </w:rPr>
    </w:lvl>
    <w:lvl w:ilvl="7" w:tplc="A1CA70E8">
      <w:start w:val="1"/>
      <w:numFmt w:val="bullet"/>
      <w:lvlText w:val="o"/>
      <w:lvlJc w:val="left"/>
      <w:pPr>
        <w:ind w:left="5760" w:hanging="360"/>
      </w:pPr>
      <w:rPr>
        <w:rFonts w:ascii="Courier New" w:hAnsi="Courier New" w:hint="default"/>
      </w:rPr>
    </w:lvl>
    <w:lvl w:ilvl="8" w:tplc="01A09962">
      <w:start w:val="1"/>
      <w:numFmt w:val="bullet"/>
      <w:lvlText w:val=""/>
      <w:lvlJc w:val="left"/>
      <w:pPr>
        <w:ind w:left="6480" w:hanging="360"/>
      </w:pPr>
      <w:rPr>
        <w:rFonts w:ascii="Wingdings" w:hAnsi="Wingdings" w:hint="default"/>
      </w:rPr>
    </w:lvl>
  </w:abstractNum>
  <w:abstractNum w:abstractNumId="14" w15:restartNumberingAfterBreak="0">
    <w:nsid w:val="36F46B3A"/>
    <w:multiLevelType w:val="multilevel"/>
    <w:tmpl w:val="C91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67625"/>
    <w:multiLevelType w:val="hybridMultilevel"/>
    <w:tmpl w:val="98F0B824"/>
    <w:lvl w:ilvl="0" w:tplc="BADAD892">
      <w:start w:val="1"/>
      <w:numFmt w:val="bullet"/>
      <w:lvlText w:val=""/>
      <w:lvlJc w:val="left"/>
      <w:pPr>
        <w:ind w:left="720" w:hanging="360"/>
      </w:pPr>
      <w:rPr>
        <w:rFonts w:ascii="Symbol" w:hAnsi="Symbol" w:hint="default"/>
      </w:rPr>
    </w:lvl>
    <w:lvl w:ilvl="1" w:tplc="E98C5C58">
      <w:start w:val="1"/>
      <w:numFmt w:val="bullet"/>
      <w:lvlText w:val="o"/>
      <w:lvlJc w:val="left"/>
      <w:pPr>
        <w:ind w:left="1440" w:hanging="360"/>
      </w:pPr>
      <w:rPr>
        <w:rFonts w:ascii="Courier New" w:hAnsi="Courier New" w:hint="default"/>
      </w:rPr>
    </w:lvl>
    <w:lvl w:ilvl="2" w:tplc="31BC5EA0">
      <w:start w:val="1"/>
      <w:numFmt w:val="bullet"/>
      <w:lvlText w:val=""/>
      <w:lvlJc w:val="left"/>
      <w:pPr>
        <w:ind w:left="2160" w:hanging="360"/>
      </w:pPr>
      <w:rPr>
        <w:rFonts w:ascii="Wingdings" w:hAnsi="Wingdings" w:hint="default"/>
      </w:rPr>
    </w:lvl>
    <w:lvl w:ilvl="3" w:tplc="B52E2578">
      <w:start w:val="1"/>
      <w:numFmt w:val="bullet"/>
      <w:lvlText w:val=""/>
      <w:lvlJc w:val="left"/>
      <w:pPr>
        <w:ind w:left="2880" w:hanging="360"/>
      </w:pPr>
      <w:rPr>
        <w:rFonts w:ascii="Symbol" w:hAnsi="Symbol" w:hint="default"/>
      </w:rPr>
    </w:lvl>
    <w:lvl w:ilvl="4" w:tplc="C5E43F96">
      <w:start w:val="1"/>
      <w:numFmt w:val="bullet"/>
      <w:lvlText w:val="o"/>
      <w:lvlJc w:val="left"/>
      <w:pPr>
        <w:ind w:left="3600" w:hanging="360"/>
      </w:pPr>
      <w:rPr>
        <w:rFonts w:ascii="Courier New" w:hAnsi="Courier New" w:hint="default"/>
      </w:rPr>
    </w:lvl>
    <w:lvl w:ilvl="5" w:tplc="A74EFCE8">
      <w:start w:val="1"/>
      <w:numFmt w:val="bullet"/>
      <w:lvlText w:val=""/>
      <w:lvlJc w:val="left"/>
      <w:pPr>
        <w:ind w:left="4320" w:hanging="360"/>
      </w:pPr>
      <w:rPr>
        <w:rFonts w:ascii="Wingdings" w:hAnsi="Wingdings" w:hint="default"/>
      </w:rPr>
    </w:lvl>
    <w:lvl w:ilvl="6" w:tplc="E6F83CB6">
      <w:start w:val="1"/>
      <w:numFmt w:val="bullet"/>
      <w:lvlText w:val=""/>
      <w:lvlJc w:val="left"/>
      <w:pPr>
        <w:ind w:left="5040" w:hanging="360"/>
      </w:pPr>
      <w:rPr>
        <w:rFonts w:ascii="Symbol" w:hAnsi="Symbol" w:hint="default"/>
      </w:rPr>
    </w:lvl>
    <w:lvl w:ilvl="7" w:tplc="8AB6E086">
      <w:start w:val="1"/>
      <w:numFmt w:val="bullet"/>
      <w:lvlText w:val="o"/>
      <w:lvlJc w:val="left"/>
      <w:pPr>
        <w:ind w:left="5760" w:hanging="360"/>
      </w:pPr>
      <w:rPr>
        <w:rFonts w:ascii="Courier New" w:hAnsi="Courier New" w:hint="default"/>
      </w:rPr>
    </w:lvl>
    <w:lvl w:ilvl="8" w:tplc="2B4A04E6">
      <w:start w:val="1"/>
      <w:numFmt w:val="bullet"/>
      <w:lvlText w:val=""/>
      <w:lvlJc w:val="left"/>
      <w:pPr>
        <w:ind w:left="6480" w:hanging="360"/>
      </w:pPr>
      <w:rPr>
        <w:rFonts w:ascii="Wingdings" w:hAnsi="Wingdings" w:hint="default"/>
      </w:rPr>
    </w:lvl>
  </w:abstractNum>
  <w:abstractNum w:abstractNumId="16" w15:restartNumberingAfterBreak="0">
    <w:nsid w:val="391C368A"/>
    <w:multiLevelType w:val="hybridMultilevel"/>
    <w:tmpl w:val="9A10D48A"/>
    <w:lvl w:ilvl="0" w:tplc="75E4149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F2BCB"/>
    <w:multiLevelType w:val="hybridMultilevel"/>
    <w:tmpl w:val="A0F66BEA"/>
    <w:lvl w:ilvl="0" w:tplc="4DCAA6A8">
      <w:start w:val="1"/>
      <w:numFmt w:val="bullet"/>
      <w:lvlText w:val=""/>
      <w:lvlJc w:val="left"/>
      <w:pPr>
        <w:ind w:left="720" w:hanging="360"/>
      </w:pPr>
      <w:rPr>
        <w:rFonts w:ascii="Symbol" w:hAnsi="Symbol" w:hint="default"/>
      </w:rPr>
    </w:lvl>
    <w:lvl w:ilvl="1" w:tplc="00120EA0">
      <w:start w:val="1"/>
      <w:numFmt w:val="bullet"/>
      <w:lvlText w:val=""/>
      <w:lvlJc w:val="left"/>
      <w:pPr>
        <w:ind w:left="1440" w:hanging="360"/>
      </w:pPr>
      <w:rPr>
        <w:rFonts w:ascii="Symbol" w:hAnsi="Symbol" w:hint="default"/>
      </w:rPr>
    </w:lvl>
    <w:lvl w:ilvl="2" w:tplc="8D50B6EA">
      <w:start w:val="1"/>
      <w:numFmt w:val="bullet"/>
      <w:lvlText w:val=""/>
      <w:lvlJc w:val="left"/>
      <w:pPr>
        <w:ind w:left="2160" w:hanging="360"/>
      </w:pPr>
      <w:rPr>
        <w:rFonts w:ascii="Wingdings" w:hAnsi="Wingdings" w:hint="default"/>
      </w:rPr>
    </w:lvl>
    <w:lvl w:ilvl="3" w:tplc="DA58EE10">
      <w:start w:val="1"/>
      <w:numFmt w:val="bullet"/>
      <w:lvlText w:val=""/>
      <w:lvlJc w:val="left"/>
      <w:pPr>
        <w:ind w:left="2880" w:hanging="360"/>
      </w:pPr>
      <w:rPr>
        <w:rFonts w:ascii="Symbol" w:hAnsi="Symbol" w:hint="default"/>
      </w:rPr>
    </w:lvl>
    <w:lvl w:ilvl="4" w:tplc="A31AC128">
      <w:start w:val="1"/>
      <w:numFmt w:val="bullet"/>
      <w:lvlText w:val="o"/>
      <w:lvlJc w:val="left"/>
      <w:pPr>
        <w:ind w:left="3600" w:hanging="360"/>
      </w:pPr>
      <w:rPr>
        <w:rFonts w:ascii="Courier New" w:hAnsi="Courier New" w:hint="default"/>
      </w:rPr>
    </w:lvl>
    <w:lvl w:ilvl="5" w:tplc="AFD4F5D8">
      <w:start w:val="1"/>
      <w:numFmt w:val="bullet"/>
      <w:lvlText w:val=""/>
      <w:lvlJc w:val="left"/>
      <w:pPr>
        <w:ind w:left="4320" w:hanging="360"/>
      </w:pPr>
      <w:rPr>
        <w:rFonts w:ascii="Wingdings" w:hAnsi="Wingdings" w:hint="default"/>
      </w:rPr>
    </w:lvl>
    <w:lvl w:ilvl="6" w:tplc="E856AB12">
      <w:start w:val="1"/>
      <w:numFmt w:val="bullet"/>
      <w:lvlText w:val=""/>
      <w:lvlJc w:val="left"/>
      <w:pPr>
        <w:ind w:left="5040" w:hanging="360"/>
      </w:pPr>
      <w:rPr>
        <w:rFonts w:ascii="Symbol" w:hAnsi="Symbol" w:hint="default"/>
      </w:rPr>
    </w:lvl>
    <w:lvl w:ilvl="7" w:tplc="851018F0">
      <w:start w:val="1"/>
      <w:numFmt w:val="bullet"/>
      <w:lvlText w:val="o"/>
      <w:lvlJc w:val="left"/>
      <w:pPr>
        <w:ind w:left="5760" w:hanging="360"/>
      </w:pPr>
      <w:rPr>
        <w:rFonts w:ascii="Courier New" w:hAnsi="Courier New" w:hint="default"/>
      </w:rPr>
    </w:lvl>
    <w:lvl w:ilvl="8" w:tplc="31841ACC">
      <w:start w:val="1"/>
      <w:numFmt w:val="bullet"/>
      <w:lvlText w:val=""/>
      <w:lvlJc w:val="left"/>
      <w:pPr>
        <w:ind w:left="6480" w:hanging="360"/>
      </w:pPr>
      <w:rPr>
        <w:rFonts w:ascii="Wingdings" w:hAnsi="Wingdings" w:hint="default"/>
      </w:rPr>
    </w:lvl>
  </w:abstractNum>
  <w:abstractNum w:abstractNumId="18" w15:restartNumberingAfterBreak="0">
    <w:nsid w:val="39412AD8"/>
    <w:multiLevelType w:val="multilevel"/>
    <w:tmpl w:val="B3CC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E5ACC"/>
    <w:multiLevelType w:val="hybridMultilevel"/>
    <w:tmpl w:val="2F02D138"/>
    <w:lvl w:ilvl="0" w:tplc="0F42AD02">
      <w:start w:val="1"/>
      <w:numFmt w:val="bullet"/>
      <w:lvlText w:val=""/>
      <w:lvlJc w:val="left"/>
      <w:pPr>
        <w:ind w:left="720" w:hanging="360"/>
      </w:pPr>
      <w:rPr>
        <w:rFonts w:ascii="Symbol" w:hAnsi="Symbol" w:hint="default"/>
      </w:rPr>
    </w:lvl>
    <w:lvl w:ilvl="1" w:tplc="B7443170">
      <w:start w:val="1"/>
      <w:numFmt w:val="bullet"/>
      <w:lvlText w:val="o"/>
      <w:lvlJc w:val="left"/>
      <w:pPr>
        <w:ind w:left="1440" w:hanging="360"/>
      </w:pPr>
      <w:rPr>
        <w:rFonts w:ascii="Courier New" w:hAnsi="Courier New" w:hint="default"/>
      </w:rPr>
    </w:lvl>
    <w:lvl w:ilvl="2" w:tplc="F3DA7642">
      <w:start w:val="1"/>
      <w:numFmt w:val="bullet"/>
      <w:lvlText w:val=""/>
      <w:lvlJc w:val="left"/>
      <w:pPr>
        <w:ind w:left="2160" w:hanging="360"/>
      </w:pPr>
      <w:rPr>
        <w:rFonts w:ascii="Wingdings" w:hAnsi="Wingdings" w:hint="default"/>
      </w:rPr>
    </w:lvl>
    <w:lvl w:ilvl="3" w:tplc="67B4C262">
      <w:start w:val="1"/>
      <w:numFmt w:val="bullet"/>
      <w:lvlText w:val=""/>
      <w:lvlJc w:val="left"/>
      <w:pPr>
        <w:ind w:left="2880" w:hanging="360"/>
      </w:pPr>
      <w:rPr>
        <w:rFonts w:ascii="Symbol" w:hAnsi="Symbol" w:hint="default"/>
      </w:rPr>
    </w:lvl>
    <w:lvl w:ilvl="4" w:tplc="E1AE7052">
      <w:start w:val="1"/>
      <w:numFmt w:val="bullet"/>
      <w:lvlText w:val="o"/>
      <w:lvlJc w:val="left"/>
      <w:pPr>
        <w:ind w:left="3600" w:hanging="360"/>
      </w:pPr>
      <w:rPr>
        <w:rFonts w:ascii="Courier New" w:hAnsi="Courier New" w:hint="default"/>
      </w:rPr>
    </w:lvl>
    <w:lvl w:ilvl="5" w:tplc="5D76F57A">
      <w:start w:val="1"/>
      <w:numFmt w:val="bullet"/>
      <w:lvlText w:val=""/>
      <w:lvlJc w:val="left"/>
      <w:pPr>
        <w:ind w:left="4320" w:hanging="360"/>
      </w:pPr>
      <w:rPr>
        <w:rFonts w:ascii="Wingdings" w:hAnsi="Wingdings" w:hint="default"/>
      </w:rPr>
    </w:lvl>
    <w:lvl w:ilvl="6" w:tplc="077A3AAE">
      <w:start w:val="1"/>
      <w:numFmt w:val="bullet"/>
      <w:lvlText w:val=""/>
      <w:lvlJc w:val="left"/>
      <w:pPr>
        <w:ind w:left="5040" w:hanging="360"/>
      </w:pPr>
      <w:rPr>
        <w:rFonts w:ascii="Symbol" w:hAnsi="Symbol" w:hint="default"/>
      </w:rPr>
    </w:lvl>
    <w:lvl w:ilvl="7" w:tplc="853E1FCE">
      <w:start w:val="1"/>
      <w:numFmt w:val="bullet"/>
      <w:lvlText w:val="o"/>
      <w:lvlJc w:val="left"/>
      <w:pPr>
        <w:ind w:left="5760" w:hanging="360"/>
      </w:pPr>
      <w:rPr>
        <w:rFonts w:ascii="Courier New" w:hAnsi="Courier New" w:hint="default"/>
      </w:rPr>
    </w:lvl>
    <w:lvl w:ilvl="8" w:tplc="96407F34">
      <w:start w:val="1"/>
      <w:numFmt w:val="bullet"/>
      <w:lvlText w:val=""/>
      <w:lvlJc w:val="left"/>
      <w:pPr>
        <w:ind w:left="6480" w:hanging="360"/>
      </w:pPr>
      <w:rPr>
        <w:rFonts w:ascii="Wingdings" w:hAnsi="Wingdings" w:hint="default"/>
      </w:rPr>
    </w:lvl>
  </w:abstractNum>
  <w:abstractNum w:abstractNumId="20" w15:restartNumberingAfterBreak="0">
    <w:nsid w:val="3D1F091A"/>
    <w:multiLevelType w:val="multilevel"/>
    <w:tmpl w:val="A93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C1CF8"/>
    <w:multiLevelType w:val="hybridMultilevel"/>
    <w:tmpl w:val="22126638"/>
    <w:lvl w:ilvl="0" w:tplc="C8063508">
      <w:start w:val="1"/>
      <w:numFmt w:val="bullet"/>
      <w:lvlText w:val=""/>
      <w:lvlJc w:val="left"/>
      <w:pPr>
        <w:ind w:left="720" w:hanging="360"/>
      </w:pPr>
      <w:rPr>
        <w:rFonts w:ascii="Symbol" w:hAnsi="Symbol" w:hint="default"/>
      </w:rPr>
    </w:lvl>
    <w:lvl w:ilvl="1" w:tplc="F50EDEE2">
      <w:start w:val="1"/>
      <w:numFmt w:val="bullet"/>
      <w:lvlText w:val="o"/>
      <w:lvlJc w:val="left"/>
      <w:pPr>
        <w:ind w:left="1440" w:hanging="360"/>
      </w:pPr>
      <w:rPr>
        <w:rFonts w:ascii="Courier New" w:hAnsi="Courier New" w:hint="default"/>
      </w:rPr>
    </w:lvl>
    <w:lvl w:ilvl="2" w:tplc="363C0CDC">
      <w:start w:val="1"/>
      <w:numFmt w:val="bullet"/>
      <w:lvlText w:val=""/>
      <w:lvlJc w:val="left"/>
      <w:pPr>
        <w:ind w:left="2160" w:hanging="360"/>
      </w:pPr>
      <w:rPr>
        <w:rFonts w:ascii="Wingdings" w:hAnsi="Wingdings" w:hint="default"/>
      </w:rPr>
    </w:lvl>
    <w:lvl w:ilvl="3" w:tplc="94622016">
      <w:start w:val="1"/>
      <w:numFmt w:val="bullet"/>
      <w:lvlText w:val=""/>
      <w:lvlJc w:val="left"/>
      <w:pPr>
        <w:ind w:left="2880" w:hanging="360"/>
      </w:pPr>
      <w:rPr>
        <w:rFonts w:ascii="Symbol" w:hAnsi="Symbol" w:hint="default"/>
      </w:rPr>
    </w:lvl>
    <w:lvl w:ilvl="4" w:tplc="2DFC6C9A">
      <w:start w:val="1"/>
      <w:numFmt w:val="bullet"/>
      <w:lvlText w:val="o"/>
      <w:lvlJc w:val="left"/>
      <w:pPr>
        <w:ind w:left="3600" w:hanging="360"/>
      </w:pPr>
      <w:rPr>
        <w:rFonts w:ascii="Courier New" w:hAnsi="Courier New" w:hint="default"/>
      </w:rPr>
    </w:lvl>
    <w:lvl w:ilvl="5" w:tplc="BAE8F91A">
      <w:start w:val="1"/>
      <w:numFmt w:val="bullet"/>
      <w:lvlText w:val=""/>
      <w:lvlJc w:val="left"/>
      <w:pPr>
        <w:ind w:left="4320" w:hanging="360"/>
      </w:pPr>
      <w:rPr>
        <w:rFonts w:ascii="Wingdings" w:hAnsi="Wingdings" w:hint="default"/>
      </w:rPr>
    </w:lvl>
    <w:lvl w:ilvl="6" w:tplc="00621746">
      <w:start w:val="1"/>
      <w:numFmt w:val="bullet"/>
      <w:lvlText w:val=""/>
      <w:lvlJc w:val="left"/>
      <w:pPr>
        <w:ind w:left="5040" w:hanging="360"/>
      </w:pPr>
      <w:rPr>
        <w:rFonts w:ascii="Symbol" w:hAnsi="Symbol" w:hint="default"/>
      </w:rPr>
    </w:lvl>
    <w:lvl w:ilvl="7" w:tplc="5B46E4C2">
      <w:start w:val="1"/>
      <w:numFmt w:val="bullet"/>
      <w:lvlText w:val="o"/>
      <w:lvlJc w:val="left"/>
      <w:pPr>
        <w:ind w:left="5760" w:hanging="360"/>
      </w:pPr>
      <w:rPr>
        <w:rFonts w:ascii="Courier New" w:hAnsi="Courier New" w:hint="default"/>
      </w:rPr>
    </w:lvl>
    <w:lvl w:ilvl="8" w:tplc="6ED2CFF4">
      <w:start w:val="1"/>
      <w:numFmt w:val="bullet"/>
      <w:lvlText w:val=""/>
      <w:lvlJc w:val="left"/>
      <w:pPr>
        <w:ind w:left="6480" w:hanging="360"/>
      </w:pPr>
      <w:rPr>
        <w:rFonts w:ascii="Wingdings" w:hAnsi="Wingdings" w:hint="default"/>
      </w:rPr>
    </w:lvl>
  </w:abstractNum>
  <w:abstractNum w:abstractNumId="22" w15:restartNumberingAfterBreak="0">
    <w:nsid w:val="40CC13F4"/>
    <w:multiLevelType w:val="hybridMultilevel"/>
    <w:tmpl w:val="6946402E"/>
    <w:lvl w:ilvl="0" w:tplc="8B4AFB58">
      <w:start w:val="1"/>
      <w:numFmt w:val="bullet"/>
      <w:lvlText w:val=""/>
      <w:lvlJc w:val="left"/>
      <w:pPr>
        <w:ind w:left="720" w:hanging="360"/>
      </w:pPr>
      <w:rPr>
        <w:rFonts w:ascii="Symbol" w:hAnsi="Symbol" w:hint="default"/>
      </w:rPr>
    </w:lvl>
    <w:lvl w:ilvl="1" w:tplc="1B0E309C">
      <w:start w:val="1"/>
      <w:numFmt w:val="bullet"/>
      <w:lvlText w:val=""/>
      <w:lvlJc w:val="left"/>
      <w:pPr>
        <w:ind w:left="1440" w:hanging="360"/>
      </w:pPr>
      <w:rPr>
        <w:rFonts w:ascii="Symbol" w:hAnsi="Symbol" w:hint="default"/>
      </w:rPr>
    </w:lvl>
    <w:lvl w:ilvl="2" w:tplc="5D62FCC2">
      <w:start w:val="1"/>
      <w:numFmt w:val="bullet"/>
      <w:lvlText w:val=""/>
      <w:lvlJc w:val="left"/>
      <w:pPr>
        <w:ind w:left="2160" w:hanging="360"/>
      </w:pPr>
      <w:rPr>
        <w:rFonts w:ascii="Wingdings" w:hAnsi="Wingdings" w:hint="default"/>
      </w:rPr>
    </w:lvl>
    <w:lvl w:ilvl="3" w:tplc="3BFA5E7A">
      <w:start w:val="1"/>
      <w:numFmt w:val="bullet"/>
      <w:lvlText w:val=""/>
      <w:lvlJc w:val="left"/>
      <w:pPr>
        <w:ind w:left="2880" w:hanging="360"/>
      </w:pPr>
      <w:rPr>
        <w:rFonts w:ascii="Symbol" w:hAnsi="Symbol" w:hint="default"/>
      </w:rPr>
    </w:lvl>
    <w:lvl w:ilvl="4" w:tplc="FFF4CD70">
      <w:start w:val="1"/>
      <w:numFmt w:val="bullet"/>
      <w:lvlText w:val="o"/>
      <w:lvlJc w:val="left"/>
      <w:pPr>
        <w:ind w:left="3600" w:hanging="360"/>
      </w:pPr>
      <w:rPr>
        <w:rFonts w:ascii="Courier New" w:hAnsi="Courier New" w:hint="default"/>
      </w:rPr>
    </w:lvl>
    <w:lvl w:ilvl="5" w:tplc="FCCE0FC4">
      <w:start w:val="1"/>
      <w:numFmt w:val="bullet"/>
      <w:lvlText w:val=""/>
      <w:lvlJc w:val="left"/>
      <w:pPr>
        <w:ind w:left="4320" w:hanging="360"/>
      </w:pPr>
      <w:rPr>
        <w:rFonts w:ascii="Wingdings" w:hAnsi="Wingdings" w:hint="default"/>
      </w:rPr>
    </w:lvl>
    <w:lvl w:ilvl="6" w:tplc="0DF02AAE">
      <w:start w:val="1"/>
      <w:numFmt w:val="bullet"/>
      <w:lvlText w:val=""/>
      <w:lvlJc w:val="left"/>
      <w:pPr>
        <w:ind w:left="5040" w:hanging="360"/>
      </w:pPr>
      <w:rPr>
        <w:rFonts w:ascii="Symbol" w:hAnsi="Symbol" w:hint="default"/>
      </w:rPr>
    </w:lvl>
    <w:lvl w:ilvl="7" w:tplc="E22088CE">
      <w:start w:val="1"/>
      <w:numFmt w:val="bullet"/>
      <w:lvlText w:val="o"/>
      <w:lvlJc w:val="left"/>
      <w:pPr>
        <w:ind w:left="5760" w:hanging="360"/>
      </w:pPr>
      <w:rPr>
        <w:rFonts w:ascii="Courier New" w:hAnsi="Courier New" w:hint="default"/>
      </w:rPr>
    </w:lvl>
    <w:lvl w:ilvl="8" w:tplc="D5163BF2">
      <w:start w:val="1"/>
      <w:numFmt w:val="bullet"/>
      <w:lvlText w:val=""/>
      <w:lvlJc w:val="left"/>
      <w:pPr>
        <w:ind w:left="6480" w:hanging="360"/>
      </w:pPr>
      <w:rPr>
        <w:rFonts w:ascii="Wingdings" w:hAnsi="Wingdings" w:hint="default"/>
      </w:rPr>
    </w:lvl>
  </w:abstractNum>
  <w:abstractNum w:abstractNumId="23" w15:restartNumberingAfterBreak="0">
    <w:nsid w:val="417D1B2C"/>
    <w:multiLevelType w:val="hybridMultilevel"/>
    <w:tmpl w:val="5DE8E9A0"/>
    <w:lvl w:ilvl="0" w:tplc="246ED618">
      <w:start w:val="1"/>
      <w:numFmt w:val="bullet"/>
      <w:lvlText w:val=""/>
      <w:lvlJc w:val="left"/>
      <w:pPr>
        <w:ind w:left="720" w:hanging="360"/>
      </w:pPr>
      <w:rPr>
        <w:rFonts w:ascii="Symbol" w:hAnsi="Symbol" w:hint="default"/>
      </w:rPr>
    </w:lvl>
    <w:lvl w:ilvl="1" w:tplc="F54CFC26">
      <w:start w:val="1"/>
      <w:numFmt w:val="bullet"/>
      <w:lvlText w:val="o"/>
      <w:lvlJc w:val="left"/>
      <w:pPr>
        <w:ind w:left="1440" w:hanging="360"/>
      </w:pPr>
      <w:rPr>
        <w:rFonts w:ascii="Courier New" w:hAnsi="Courier New" w:hint="default"/>
      </w:rPr>
    </w:lvl>
    <w:lvl w:ilvl="2" w:tplc="C5422B26">
      <w:start w:val="1"/>
      <w:numFmt w:val="bullet"/>
      <w:lvlText w:val=""/>
      <w:lvlJc w:val="left"/>
      <w:pPr>
        <w:ind w:left="2160" w:hanging="360"/>
      </w:pPr>
      <w:rPr>
        <w:rFonts w:ascii="Wingdings" w:hAnsi="Wingdings" w:hint="default"/>
      </w:rPr>
    </w:lvl>
    <w:lvl w:ilvl="3" w:tplc="CF3CC65E">
      <w:start w:val="1"/>
      <w:numFmt w:val="bullet"/>
      <w:lvlText w:val=""/>
      <w:lvlJc w:val="left"/>
      <w:pPr>
        <w:ind w:left="2880" w:hanging="360"/>
      </w:pPr>
      <w:rPr>
        <w:rFonts w:ascii="Symbol" w:hAnsi="Symbol" w:hint="default"/>
      </w:rPr>
    </w:lvl>
    <w:lvl w:ilvl="4" w:tplc="9FF0364C">
      <w:start w:val="1"/>
      <w:numFmt w:val="bullet"/>
      <w:lvlText w:val="o"/>
      <w:lvlJc w:val="left"/>
      <w:pPr>
        <w:ind w:left="3600" w:hanging="360"/>
      </w:pPr>
      <w:rPr>
        <w:rFonts w:ascii="Courier New" w:hAnsi="Courier New" w:hint="default"/>
      </w:rPr>
    </w:lvl>
    <w:lvl w:ilvl="5" w:tplc="532C1004">
      <w:start w:val="1"/>
      <w:numFmt w:val="bullet"/>
      <w:lvlText w:val=""/>
      <w:lvlJc w:val="left"/>
      <w:pPr>
        <w:ind w:left="4320" w:hanging="360"/>
      </w:pPr>
      <w:rPr>
        <w:rFonts w:ascii="Wingdings" w:hAnsi="Wingdings" w:hint="default"/>
      </w:rPr>
    </w:lvl>
    <w:lvl w:ilvl="6" w:tplc="D9BCAE2A">
      <w:start w:val="1"/>
      <w:numFmt w:val="bullet"/>
      <w:lvlText w:val=""/>
      <w:lvlJc w:val="left"/>
      <w:pPr>
        <w:ind w:left="5040" w:hanging="360"/>
      </w:pPr>
      <w:rPr>
        <w:rFonts w:ascii="Symbol" w:hAnsi="Symbol" w:hint="default"/>
      </w:rPr>
    </w:lvl>
    <w:lvl w:ilvl="7" w:tplc="F6F47942">
      <w:start w:val="1"/>
      <w:numFmt w:val="bullet"/>
      <w:lvlText w:val="o"/>
      <w:lvlJc w:val="left"/>
      <w:pPr>
        <w:ind w:left="5760" w:hanging="360"/>
      </w:pPr>
      <w:rPr>
        <w:rFonts w:ascii="Courier New" w:hAnsi="Courier New" w:hint="default"/>
      </w:rPr>
    </w:lvl>
    <w:lvl w:ilvl="8" w:tplc="6436C888">
      <w:start w:val="1"/>
      <w:numFmt w:val="bullet"/>
      <w:lvlText w:val=""/>
      <w:lvlJc w:val="left"/>
      <w:pPr>
        <w:ind w:left="6480" w:hanging="360"/>
      </w:pPr>
      <w:rPr>
        <w:rFonts w:ascii="Wingdings" w:hAnsi="Wingdings" w:hint="default"/>
      </w:rPr>
    </w:lvl>
  </w:abstractNum>
  <w:abstractNum w:abstractNumId="24" w15:restartNumberingAfterBreak="0">
    <w:nsid w:val="43DA3B6B"/>
    <w:multiLevelType w:val="hybridMultilevel"/>
    <w:tmpl w:val="88489342"/>
    <w:lvl w:ilvl="0" w:tplc="F2928222">
      <w:start w:val="1"/>
      <w:numFmt w:val="bullet"/>
      <w:lvlText w:val=""/>
      <w:lvlJc w:val="left"/>
      <w:pPr>
        <w:ind w:left="720" w:hanging="360"/>
      </w:pPr>
      <w:rPr>
        <w:rFonts w:ascii="Symbol" w:hAnsi="Symbol" w:hint="default"/>
      </w:rPr>
    </w:lvl>
    <w:lvl w:ilvl="1" w:tplc="EC565856">
      <w:start w:val="1"/>
      <w:numFmt w:val="bullet"/>
      <w:lvlText w:val=""/>
      <w:lvlJc w:val="left"/>
      <w:pPr>
        <w:ind w:left="1440" w:hanging="360"/>
      </w:pPr>
      <w:rPr>
        <w:rFonts w:ascii="Symbol" w:hAnsi="Symbol" w:hint="default"/>
      </w:rPr>
    </w:lvl>
    <w:lvl w:ilvl="2" w:tplc="3CC4744C">
      <w:start w:val="1"/>
      <w:numFmt w:val="bullet"/>
      <w:lvlText w:val=""/>
      <w:lvlJc w:val="left"/>
      <w:pPr>
        <w:ind w:left="2160" w:hanging="360"/>
      </w:pPr>
      <w:rPr>
        <w:rFonts w:ascii="Wingdings" w:hAnsi="Wingdings" w:hint="default"/>
      </w:rPr>
    </w:lvl>
    <w:lvl w:ilvl="3" w:tplc="EC02C90A">
      <w:start w:val="1"/>
      <w:numFmt w:val="bullet"/>
      <w:lvlText w:val=""/>
      <w:lvlJc w:val="left"/>
      <w:pPr>
        <w:ind w:left="2880" w:hanging="360"/>
      </w:pPr>
      <w:rPr>
        <w:rFonts w:ascii="Symbol" w:hAnsi="Symbol" w:hint="default"/>
      </w:rPr>
    </w:lvl>
    <w:lvl w:ilvl="4" w:tplc="2E3AB4B0">
      <w:start w:val="1"/>
      <w:numFmt w:val="bullet"/>
      <w:lvlText w:val="o"/>
      <w:lvlJc w:val="left"/>
      <w:pPr>
        <w:ind w:left="3600" w:hanging="360"/>
      </w:pPr>
      <w:rPr>
        <w:rFonts w:ascii="Courier New" w:hAnsi="Courier New" w:hint="default"/>
      </w:rPr>
    </w:lvl>
    <w:lvl w:ilvl="5" w:tplc="7C12467A">
      <w:start w:val="1"/>
      <w:numFmt w:val="bullet"/>
      <w:lvlText w:val=""/>
      <w:lvlJc w:val="left"/>
      <w:pPr>
        <w:ind w:left="4320" w:hanging="360"/>
      </w:pPr>
      <w:rPr>
        <w:rFonts w:ascii="Wingdings" w:hAnsi="Wingdings" w:hint="default"/>
      </w:rPr>
    </w:lvl>
    <w:lvl w:ilvl="6" w:tplc="3D6CAA50">
      <w:start w:val="1"/>
      <w:numFmt w:val="bullet"/>
      <w:lvlText w:val=""/>
      <w:lvlJc w:val="left"/>
      <w:pPr>
        <w:ind w:left="5040" w:hanging="360"/>
      </w:pPr>
      <w:rPr>
        <w:rFonts w:ascii="Symbol" w:hAnsi="Symbol" w:hint="default"/>
      </w:rPr>
    </w:lvl>
    <w:lvl w:ilvl="7" w:tplc="5DCE0B8E">
      <w:start w:val="1"/>
      <w:numFmt w:val="bullet"/>
      <w:lvlText w:val="o"/>
      <w:lvlJc w:val="left"/>
      <w:pPr>
        <w:ind w:left="5760" w:hanging="360"/>
      </w:pPr>
      <w:rPr>
        <w:rFonts w:ascii="Courier New" w:hAnsi="Courier New" w:hint="default"/>
      </w:rPr>
    </w:lvl>
    <w:lvl w:ilvl="8" w:tplc="BE4E3368">
      <w:start w:val="1"/>
      <w:numFmt w:val="bullet"/>
      <w:lvlText w:val=""/>
      <w:lvlJc w:val="left"/>
      <w:pPr>
        <w:ind w:left="6480" w:hanging="360"/>
      </w:pPr>
      <w:rPr>
        <w:rFonts w:ascii="Wingdings" w:hAnsi="Wingdings" w:hint="default"/>
      </w:rPr>
    </w:lvl>
  </w:abstractNum>
  <w:abstractNum w:abstractNumId="25" w15:restartNumberingAfterBreak="0">
    <w:nsid w:val="446D5C14"/>
    <w:multiLevelType w:val="hybridMultilevel"/>
    <w:tmpl w:val="531814D4"/>
    <w:lvl w:ilvl="0" w:tplc="8EC82BF6">
      <w:start w:val="1"/>
      <w:numFmt w:val="bullet"/>
      <w:lvlText w:val=""/>
      <w:lvlJc w:val="left"/>
      <w:pPr>
        <w:ind w:left="720" w:hanging="360"/>
      </w:pPr>
      <w:rPr>
        <w:rFonts w:ascii="Symbol" w:hAnsi="Symbol" w:hint="default"/>
      </w:rPr>
    </w:lvl>
    <w:lvl w:ilvl="1" w:tplc="FABA4E68">
      <w:start w:val="1"/>
      <w:numFmt w:val="bullet"/>
      <w:lvlText w:val="o"/>
      <w:lvlJc w:val="left"/>
      <w:pPr>
        <w:ind w:left="1440" w:hanging="360"/>
      </w:pPr>
      <w:rPr>
        <w:rFonts w:ascii="Courier New" w:hAnsi="Courier New" w:hint="default"/>
      </w:rPr>
    </w:lvl>
    <w:lvl w:ilvl="2" w:tplc="6A769838">
      <w:start w:val="1"/>
      <w:numFmt w:val="bullet"/>
      <w:lvlText w:val=""/>
      <w:lvlJc w:val="left"/>
      <w:pPr>
        <w:ind w:left="2160" w:hanging="360"/>
      </w:pPr>
      <w:rPr>
        <w:rFonts w:ascii="Wingdings" w:hAnsi="Wingdings" w:hint="default"/>
      </w:rPr>
    </w:lvl>
    <w:lvl w:ilvl="3" w:tplc="1FCE9714">
      <w:start w:val="1"/>
      <w:numFmt w:val="bullet"/>
      <w:lvlText w:val=""/>
      <w:lvlJc w:val="left"/>
      <w:pPr>
        <w:ind w:left="2880" w:hanging="360"/>
      </w:pPr>
      <w:rPr>
        <w:rFonts w:ascii="Symbol" w:hAnsi="Symbol" w:hint="default"/>
      </w:rPr>
    </w:lvl>
    <w:lvl w:ilvl="4" w:tplc="6794F7A8">
      <w:start w:val="1"/>
      <w:numFmt w:val="bullet"/>
      <w:lvlText w:val="o"/>
      <w:lvlJc w:val="left"/>
      <w:pPr>
        <w:ind w:left="3600" w:hanging="360"/>
      </w:pPr>
      <w:rPr>
        <w:rFonts w:ascii="Courier New" w:hAnsi="Courier New" w:hint="default"/>
      </w:rPr>
    </w:lvl>
    <w:lvl w:ilvl="5" w:tplc="B09E21D4">
      <w:start w:val="1"/>
      <w:numFmt w:val="bullet"/>
      <w:lvlText w:val=""/>
      <w:lvlJc w:val="left"/>
      <w:pPr>
        <w:ind w:left="4320" w:hanging="360"/>
      </w:pPr>
      <w:rPr>
        <w:rFonts w:ascii="Wingdings" w:hAnsi="Wingdings" w:hint="default"/>
      </w:rPr>
    </w:lvl>
    <w:lvl w:ilvl="6" w:tplc="2CF876A6">
      <w:start w:val="1"/>
      <w:numFmt w:val="bullet"/>
      <w:lvlText w:val=""/>
      <w:lvlJc w:val="left"/>
      <w:pPr>
        <w:ind w:left="5040" w:hanging="360"/>
      </w:pPr>
      <w:rPr>
        <w:rFonts w:ascii="Symbol" w:hAnsi="Symbol" w:hint="default"/>
      </w:rPr>
    </w:lvl>
    <w:lvl w:ilvl="7" w:tplc="43C2F48A">
      <w:start w:val="1"/>
      <w:numFmt w:val="bullet"/>
      <w:lvlText w:val="o"/>
      <w:lvlJc w:val="left"/>
      <w:pPr>
        <w:ind w:left="5760" w:hanging="360"/>
      </w:pPr>
      <w:rPr>
        <w:rFonts w:ascii="Courier New" w:hAnsi="Courier New" w:hint="default"/>
      </w:rPr>
    </w:lvl>
    <w:lvl w:ilvl="8" w:tplc="196465FE">
      <w:start w:val="1"/>
      <w:numFmt w:val="bullet"/>
      <w:lvlText w:val=""/>
      <w:lvlJc w:val="left"/>
      <w:pPr>
        <w:ind w:left="6480" w:hanging="360"/>
      </w:pPr>
      <w:rPr>
        <w:rFonts w:ascii="Wingdings" w:hAnsi="Wingdings" w:hint="default"/>
      </w:rPr>
    </w:lvl>
  </w:abstractNum>
  <w:abstractNum w:abstractNumId="26" w15:restartNumberingAfterBreak="0">
    <w:nsid w:val="4571466D"/>
    <w:multiLevelType w:val="hybridMultilevel"/>
    <w:tmpl w:val="30D0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33719"/>
    <w:multiLevelType w:val="hybridMultilevel"/>
    <w:tmpl w:val="E008148C"/>
    <w:lvl w:ilvl="0" w:tplc="C0D05BD2">
      <w:start w:val="1"/>
      <w:numFmt w:val="bullet"/>
      <w:lvlText w:val=""/>
      <w:lvlJc w:val="left"/>
      <w:pPr>
        <w:ind w:left="720" w:hanging="360"/>
      </w:pPr>
      <w:rPr>
        <w:rFonts w:ascii="Symbol" w:hAnsi="Symbol" w:hint="default"/>
      </w:rPr>
    </w:lvl>
    <w:lvl w:ilvl="1" w:tplc="ECA414D0">
      <w:start w:val="1"/>
      <w:numFmt w:val="bullet"/>
      <w:lvlText w:val="o"/>
      <w:lvlJc w:val="left"/>
      <w:pPr>
        <w:ind w:left="1440" w:hanging="360"/>
      </w:pPr>
      <w:rPr>
        <w:rFonts w:ascii="Courier New" w:hAnsi="Courier New" w:hint="default"/>
      </w:rPr>
    </w:lvl>
    <w:lvl w:ilvl="2" w:tplc="BE765BB8">
      <w:start w:val="1"/>
      <w:numFmt w:val="bullet"/>
      <w:lvlText w:val=""/>
      <w:lvlJc w:val="left"/>
      <w:pPr>
        <w:ind w:left="2160" w:hanging="360"/>
      </w:pPr>
      <w:rPr>
        <w:rFonts w:ascii="Wingdings" w:hAnsi="Wingdings" w:hint="default"/>
      </w:rPr>
    </w:lvl>
    <w:lvl w:ilvl="3" w:tplc="392A8208">
      <w:start w:val="1"/>
      <w:numFmt w:val="bullet"/>
      <w:lvlText w:val=""/>
      <w:lvlJc w:val="left"/>
      <w:pPr>
        <w:ind w:left="2880" w:hanging="360"/>
      </w:pPr>
      <w:rPr>
        <w:rFonts w:ascii="Symbol" w:hAnsi="Symbol" w:hint="default"/>
      </w:rPr>
    </w:lvl>
    <w:lvl w:ilvl="4" w:tplc="E61E8EC2">
      <w:start w:val="1"/>
      <w:numFmt w:val="bullet"/>
      <w:lvlText w:val="o"/>
      <w:lvlJc w:val="left"/>
      <w:pPr>
        <w:ind w:left="3600" w:hanging="360"/>
      </w:pPr>
      <w:rPr>
        <w:rFonts w:ascii="Courier New" w:hAnsi="Courier New" w:hint="default"/>
      </w:rPr>
    </w:lvl>
    <w:lvl w:ilvl="5" w:tplc="0D4A162C">
      <w:start w:val="1"/>
      <w:numFmt w:val="bullet"/>
      <w:lvlText w:val=""/>
      <w:lvlJc w:val="left"/>
      <w:pPr>
        <w:ind w:left="4320" w:hanging="360"/>
      </w:pPr>
      <w:rPr>
        <w:rFonts w:ascii="Wingdings" w:hAnsi="Wingdings" w:hint="default"/>
      </w:rPr>
    </w:lvl>
    <w:lvl w:ilvl="6" w:tplc="1A8A8CC0">
      <w:start w:val="1"/>
      <w:numFmt w:val="bullet"/>
      <w:lvlText w:val=""/>
      <w:lvlJc w:val="left"/>
      <w:pPr>
        <w:ind w:left="5040" w:hanging="360"/>
      </w:pPr>
      <w:rPr>
        <w:rFonts w:ascii="Symbol" w:hAnsi="Symbol" w:hint="default"/>
      </w:rPr>
    </w:lvl>
    <w:lvl w:ilvl="7" w:tplc="3342C28A">
      <w:start w:val="1"/>
      <w:numFmt w:val="bullet"/>
      <w:lvlText w:val="o"/>
      <w:lvlJc w:val="left"/>
      <w:pPr>
        <w:ind w:left="5760" w:hanging="360"/>
      </w:pPr>
      <w:rPr>
        <w:rFonts w:ascii="Courier New" w:hAnsi="Courier New" w:hint="default"/>
      </w:rPr>
    </w:lvl>
    <w:lvl w:ilvl="8" w:tplc="E1C878F6">
      <w:start w:val="1"/>
      <w:numFmt w:val="bullet"/>
      <w:lvlText w:val=""/>
      <w:lvlJc w:val="left"/>
      <w:pPr>
        <w:ind w:left="6480" w:hanging="360"/>
      </w:pPr>
      <w:rPr>
        <w:rFonts w:ascii="Wingdings" w:hAnsi="Wingdings" w:hint="default"/>
      </w:rPr>
    </w:lvl>
  </w:abstractNum>
  <w:abstractNum w:abstractNumId="28" w15:restartNumberingAfterBreak="0">
    <w:nsid w:val="4BAB23B9"/>
    <w:multiLevelType w:val="multilevel"/>
    <w:tmpl w:val="332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A55A0"/>
    <w:multiLevelType w:val="hybridMultilevel"/>
    <w:tmpl w:val="4768B5E0"/>
    <w:lvl w:ilvl="0" w:tplc="008E884A">
      <w:start w:val="1"/>
      <w:numFmt w:val="bullet"/>
      <w:lvlText w:val=""/>
      <w:lvlJc w:val="left"/>
      <w:pPr>
        <w:ind w:left="720" w:hanging="360"/>
      </w:pPr>
      <w:rPr>
        <w:rFonts w:ascii="Symbol" w:hAnsi="Symbol" w:hint="default"/>
      </w:rPr>
    </w:lvl>
    <w:lvl w:ilvl="1" w:tplc="EAC88EE2">
      <w:start w:val="1"/>
      <w:numFmt w:val="bullet"/>
      <w:lvlText w:val=""/>
      <w:lvlJc w:val="left"/>
      <w:pPr>
        <w:ind w:left="1440" w:hanging="360"/>
      </w:pPr>
      <w:rPr>
        <w:rFonts w:ascii="Symbol" w:hAnsi="Symbol" w:hint="default"/>
      </w:rPr>
    </w:lvl>
    <w:lvl w:ilvl="2" w:tplc="F4D43052">
      <w:start w:val="1"/>
      <w:numFmt w:val="bullet"/>
      <w:lvlText w:val=""/>
      <w:lvlJc w:val="left"/>
      <w:pPr>
        <w:ind w:left="2160" w:hanging="360"/>
      </w:pPr>
      <w:rPr>
        <w:rFonts w:ascii="Wingdings" w:hAnsi="Wingdings" w:hint="default"/>
      </w:rPr>
    </w:lvl>
    <w:lvl w:ilvl="3" w:tplc="341A2DEA">
      <w:start w:val="1"/>
      <w:numFmt w:val="bullet"/>
      <w:lvlText w:val=""/>
      <w:lvlJc w:val="left"/>
      <w:pPr>
        <w:ind w:left="2880" w:hanging="360"/>
      </w:pPr>
      <w:rPr>
        <w:rFonts w:ascii="Symbol" w:hAnsi="Symbol" w:hint="default"/>
      </w:rPr>
    </w:lvl>
    <w:lvl w:ilvl="4" w:tplc="E58026F2">
      <w:start w:val="1"/>
      <w:numFmt w:val="bullet"/>
      <w:lvlText w:val="o"/>
      <w:lvlJc w:val="left"/>
      <w:pPr>
        <w:ind w:left="3600" w:hanging="360"/>
      </w:pPr>
      <w:rPr>
        <w:rFonts w:ascii="Courier New" w:hAnsi="Courier New" w:hint="default"/>
      </w:rPr>
    </w:lvl>
    <w:lvl w:ilvl="5" w:tplc="859AF5FE">
      <w:start w:val="1"/>
      <w:numFmt w:val="bullet"/>
      <w:lvlText w:val=""/>
      <w:lvlJc w:val="left"/>
      <w:pPr>
        <w:ind w:left="4320" w:hanging="360"/>
      </w:pPr>
      <w:rPr>
        <w:rFonts w:ascii="Wingdings" w:hAnsi="Wingdings" w:hint="default"/>
      </w:rPr>
    </w:lvl>
    <w:lvl w:ilvl="6" w:tplc="979CA172">
      <w:start w:val="1"/>
      <w:numFmt w:val="bullet"/>
      <w:lvlText w:val=""/>
      <w:lvlJc w:val="left"/>
      <w:pPr>
        <w:ind w:left="5040" w:hanging="360"/>
      </w:pPr>
      <w:rPr>
        <w:rFonts w:ascii="Symbol" w:hAnsi="Symbol" w:hint="default"/>
      </w:rPr>
    </w:lvl>
    <w:lvl w:ilvl="7" w:tplc="07549EAE">
      <w:start w:val="1"/>
      <w:numFmt w:val="bullet"/>
      <w:lvlText w:val="o"/>
      <w:lvlJc w:val="left"/>
      <w:pPr>
        <w:ind w:left="5760" w:hanging="360"/>
      </w:pPr>
      <w:rPr>
        <w:rFonts w:ascii="Courier New" w:hAnsi="Courier New" w:hint="default"/>
      </w:rPr>
    </w:lvl>
    <w:lvl w:ilvl="8" w:tplc="19B49646">
      <w:start w:val="1"/>
      <w:numFmt w:val="bullet"/>
      <w:lvlText w:val=""/>
      <w:lvlJc w:val="left"/>
      <w:pPr>
        <w:ind w:left="6480" w:hanging="360"/>
      </w:pPr>
      <w:rPr>
        <w:rFonts w:ascii="Wingdings" w:hAnsi="Wingdings" w:hint="default"/>
      </w:rPr>
    </w:lvl>
  </w:abstractNum>
  <w:abstractNum w:abstractNumId="30" w15:restartNumberingAfterBreak="0">
    <w:nsid w:val="4F7F6E5C"/>
    <w:multiLevelType w:val="hybridMultilevel"/>
    <w:tmpl w:val="3EC6A5A6"/>
    <w:lvl w:ilvl="0" w:tplc="818EC926">
      <w:start w:val="1"/>
      <w:numFmt w:val="bullet"/>
      <w:lvlText w:val=""/>
      <w:lvlJc w:val="left"/>
      <w:pPr>
        <w:ind w:left="720" w:hanging="360"/>
      </w:pPr>
      <w:rPr>
        <w:rFonts w:ascii="Symbol" w:hAnsi="Symbol" w:hint="default"/>
      </w:rPr>
    </w:lvl>
    <w:lvl w:ilvl="1" w:tplc="51E06D88">
      <w:start w:val="1"/>
      <w:numFmt w:val="bullet"/>
      <w:lvlText w:val="o"/>
      <w:lvlJc w:val="left"/>
      <w:pPr>
        <w:ind w:left="1440" w:hanging="360"/>
      </w:pPr>
      <w:rPr>
        <w:rFonts w:ascii="Courier New" w:hAnsi="Courier New" w:hint="default"/>
      </w:rPr>
    </w:lvl>
    <w:lvl w:ilvl="2" w:tplc="5254DC48">
      <w:start w:val="1"/>
      <w:numFmt w:val="bullet"/>
      <w:lvlText w:val=""/>
      <w:lvlJc w:val="left"/>
      <w:pPr>
        <w:ind w:left="2160" w:hanging="360"/>
      </w:pPr>
      <w:rPr>
        <w:rFonts w:ascii="Wingdings" w:hAnsi="Wingdings" w:hint="default"/>
      </w:rPr>
    </w:lvl>
    <w:lvl w:ilvl="3" w:tplc="792E3598">
      <w:start w:val="1"/>
      <w:numFmt w:val="bullet"/>
      <w:lvlText w:val=""/>
      <w:lvlJc w:val="left"/>
      <w:pPr>
        <w:ind w:left="2880" w:hanging="360"/>
      </w:pPr>
      <w:rPr>
        <w:rFonts w:ascii="Symbol" w:hAnsi="Symbol" w:hint="default"/>
      </w:rPr>
    </w:lvl>
    <w:lvl w:ilvl="4" w:tplc="6EFC4466">
      <w:start w:val="1"/>
      <w:numFmt w:val="bullet"/>
      <w:lvlText w:val="o"/>
      <w:lvlJc w:val="left"/>
      <w:pPr>
        <w:ind w:left="3600" w:hanging="360"/>
      </w:pPr>
      <w:rPr>
        <w:rFonts w:ascii="Courier New" w:hAnsi="Courier New" w:hint="default"/>
      </w:rPr>
    </w:lvl>
    <w:lvl w:ilvl="5" w:tplc="61AEE3D4">
      <w:start w:val="1"/>
      <w:numFmt w:val="bullet"/>
      <w:lvlText w:val=""/>
      <w:lvlJc w:val="left"/>
      <w:pPr>
        <w:ind w:left="4320" w:hanging="360"/>
      </w:pPr>
      <w:rPr>
        <w:rFonts w:ascii="Wingdings" w:hAnsi="Wingdings" w:hint="default"/>
      </w:rPr>
    </w:lvl>
    <w:lvl w:ilvl="6" w:tplc="C51EBF56">
      <w:start w:val="1"/>
      <w:numFmt w:val="bullet"/>
      <w:lvlText w:val=""/>
      <w:lvlJc w:val="left"/>
      <w:pPr>
        <w:ind w:left="5040" w:hanging="360"/>
      </w:pPr>
      <w:rPr>
        <w:rFonts w:ascii="Symbol" w:hAnsi="Symbol" w:hint="default"/>
      </w:rPr>
    </w:lvl>
    <w:lvl w:ilvl="7" w:tplc="F21221C0">
      <w:start w:val="1"/>
      <w:numFmt w:val="bullet"/>
      <w:lvlText w:val="o"/>
      <w:lvlJc w:val="left"/>
      <w:pPr>
        <w:ind w:left="5760" w:hanging="360"/>
      </w:pPr>
      <w:rPr>
        <w:rFonts w:ascii="Courier New" w:hAnsi="Courier New" w:hint="default"/>
      </w:rPr>
    </w:lvl>
    <w:lvl w:ilvl="8" w:tplc="4090496C">
      <w:start w:val="1"/>
      <w:numFmt w:val="bullet"/>
      <w:lvlText w:val=""/>
      <w:lvlJc w:val="left"/>
      <w:pPr>
        <w:ind w:left="6480" w:hanging="360"/>
      </w:pPr>
      <w:rPr>
        <w:rFonts w:ascii="Wingdings" w:hAnsi="Wingdings" w:hint="default"/>
      </w:rPr>
    </w:lvl>
  </w:abstractNum>
  <w:abstractNum w:abstractNumId="31" w15:restartNumberingAfterBreak="0">
    <w:nsid w:val="50493703"/>
    <w:multiLevelType w:val="hybridMultilevel"/>
    <w:tmpl w:val="3E3ABA6E"/>
    <w:lvl w:ilvl="0" w:tplc="A5F667A6">
      <w:start w:val="1"/>
      <w:numFmt w:val="bullet"/>
      <w:lvlText w:val=""/>
      <w:lvlJc w:val="left"/>
      <w:pPr>
        <w:ind w:left="720" w:hanging="360"/>
      </w:pPr>
      <w:rPr>
        <w:rFonts w:ascii="Symbol" w:hAnsi="Symbol" w:hint="default"/>
      </w:rPr>
    </w:lvl>
    <w:lvl w:ilvl="1" w:tplc="BF7EFDB6">
      <w:start w:val="1"/>
      <w:numFmt w:val="bullet"/>
      <w:lvlText w:val="o"/>
      <w:lvlJc w:val="left"/>
      <w:pPr>
        <w:ind w:left="1440" w:hanging="360"/>
      </w:pPr>
      <w:rPr>
        <w:rFonts w:ascii="Courier New" w:hAnsi="Courier New" w:hint="default"/>
      </w:rPr>
    </w:lvl>
    <w:lvl w:ilvl="2" w:tplc="F00ECB98">
      <w:start w:val="1"/>
      <w:numFmt w:val="bullet"/>
      <w:lvlText w:val=""/>
      <w:lvlJc w:val="left"/>
      <w:pPr>
        <w:ind w:left="2160" w:hanging="360"/>
      </w:pPr>
      <w:rPr>
        <w:rFonts w:ascii="Wingdings" w:hAnsi="Wingdings" w:hint="default"/>
      </w:rPr>
    </w:lvl>
    <w:lvl w:ilvl="3" w:tplc="378A342A">
      <w:start w:val="1"/>
      <w:numFmt w:val="bullet"/>
      <w:lvlText w:val=""/>
      <w:lvlJc w:val="left"/>
      <w:pPr>
        <w:ind w:left="2880" w:hanging="360"/>
      </w:pPr>
      <w:rPr>
        <w:rFonts w:ascii="Symbol" w:hAnsi="Symbol" w:hint="default"/>
      </w:rPr>
    </w:lvl>
    <w:lvl w:ilvl="4" w:tplc="7CB00ED2">
      <w:start w:val="1"/>
      <w:numFmt w:val="bullet"/>
      <w:lvlText w:val="o"/>
      <w:lvlJc w:val="left"/>
      <w:pPr>
        <w:ind w:left="3600" w:hanging="360"/>
      </w:pPr>
      <w:rPr>
        <w:rFonts w:ascii="Courier New" w:hAnsi="Courier New" w:hint="default"/>
      </w:rPr>
    </w:lvl>
    <w:lvl w:ilvl="5" w:tplc="CB9474BE">
      <w:start w:val="1"/>
      <w:numFmt w:val="bullet"/>
      <w:lvlText w:val=""/>
      <w:lvlJc w:val="left"/>
      <w:pPr>
        <w:ind w:left="4320" w:hanging="360"/>
      </w:pPr>
      <w:rPr>
        <w:rFonts w:ascii="Wingdings" w:hAnsi="Wingdings" w:hint="default"/>
      </w:rPr>
    </w:lvl>
    <w:lvl w:ilvl="6" w:tplc="3B188816">
      <w:start w:val="1"/>
      <w:numFmt w:val="bullet"/>
      <w:lvlText w:val=""/>
      <w:lvlJc w:val="left"/>
      <w:pPr>
        <w:ind w:left="5040" w:hanging="360"/>
      </w:pPr>
      <w:rPr>
        <w:rFonts w:ascii="Symbol" w:hAnsi="Symbol" w:hint="default"/>
      </w:rPr>
    </w:lvl>
    <w:lvl w:ilvl="7" w:tplc="1BB0B668">
      <w:start w:val="1"/>
      <w:numFmt w:val="bullet"/>
      <w:lvlText w:val="o"/>
      <w:lvlJc w:val="left"/>
      <w:pPr>
        <w:ind w:left="5760" w:hanging="360"/>
      </w:pPr>
      <w:rPr>
        <w:rFonts w:ascii="Courier New" w:hAnsi="Courier New" w:hint="default"/>
      </w:rPr>
    </w:lvl>
    <w:lvl w:ilvl="8" w:tplc="43300A4E">
      <w:start w:val="1"/>
      <w:numFmt w:val="bullet"/>
      <w:lvlText w:val=""/>
      <w:lvlJc w:val="left"/>
      <w:pPr>
        <w:ind w:left="6480" w:hanging="360"/>
      </w:pPr>
      <w:rPr>
        <w:rFonts w:ascii="Wingdings" w:hAnsi="Wingdings" w:hint="default"/>
      </w:rPr>
    </w:lvl>
  </w:abstractNum>
  <w:abstractNum w:abstractNumId="32" w15:restartNumberingAfterBreak="0">
    <w:nsid w:val="545043FF"/>
    <w:multiLevelType w:val="hybridMultilevel"/>
    <w:tmpl w:val="ACC485E4"/>
    <w:lvl w:ilvl="0" w:tplc="EF10D548">
      <w:start w:val="1"/>
      <w:numFmt w:val="bullet"/>
      <w:lvlText w:val=""/>
      <w:lvlJc w:val="left"/>
      <w:pPr>
        <w:ind w:left="720" w:hanging="360"/>
      </w:pPr>
      <w:rPr>
        <w:rFonts w:ascii="Symbol" w:hAnsi="Symbol" w:hint="default"/>
      </w:rPr>
    </w:lvl>
    <w:lvl w:ilvl="1" w:tplc="DF94AE2C">
      <w:start w:val="1"/>
      <w:numFmt w:val="bullet"/>
      <w:lvlText w:val="o"/>
      <w:lvlJc w:val="left"/>
      <w:pPr>
        <w:ind w:left="1440" w:hanging="360"/>
      </w:pPr>
      <w:rPr>
        <w:rFonts w:ascii="Courier New" w:hAnsi="Courier New" w:hint="default"/>
      </w:rPr>
    </w:lvl>
    <w:lvl w:ilvl="2" w:tplc="6EC272B4">
      <w:start w:val="1"/>
      <w:numFmt w:val="bullet"/>
      <w:lvlText w:val=""/>
      <w:lvlJc w:val="left"/>
      <w:pPr>
        <w:ind w:left="2160" w:hanging="360"/>
      </w:pPr>
      <w:rPr>
        <w:rFonts w:ascii="Wingdings" w:hAnsi="Wingdings" w:hint="default"/>
      </w:rPr>
    </w:lvl>
    <w:lvl w:ilvl="3" w:tplc="F58E0AC6">
      <w:start w:val="1"/>
      <w:numFmt w:val="bullet"/>
      <w:lvlText w:val=""/>
      <w:lvlJc w:val="left"/>
      <w:pPr>
        <w:ind w:left="2880" w:hanging="360"/>
      </w:pPr>
      <w:rPr>
        <w:rFonts w:ascii="Symbol" w:hAnsi="Symbol" w:hint="default"/>
      </w:rPr>
    </w:lvl>
    <w:lvl w:ilvl="4" w:tplc="B0BA850A">
      <w:start w:val="1"/>
      <w:numFmt w:val="bullet"/>
      <w:lvlText w:val="o"/>
      <w:lvlJc w:val="left"/>
      <w:pPr>
        <w:ind w:left="3600" w:hanging="360"/>
      </w:pPr>
      <w:rPr>
        <w:rFonts w:ascii="Courier New" w:hAnsi="Courier New" w:hint="default"/>
      </w:rPr>
    </w:lvl>
    <w:lvl w:ilvl="5" w:tplc="6CA455C0">
      <w:start w:val="1"/>
      <w:numFmt w:val="bullet"/>
      <w:lvlText w:val=""/>
      <w:lvlJc w:val="left"/>
      <w:pPr>
        <w:ind w:left="4320" w:hanging="360"/>
      </w:pPr>
      <w:rPr>
        <w:rFonts w:ascii="Wingdings" w:hAnsi="Wingdings" w:hint="default"/>
      </w:rPr>
    </w:lvl>
    <w:lvl w:ilvl="6" w:tplc="10EC6AC6">
      <w:start w:val="1"/>
      <w:numFmt w:val="bullet"/>
      <w:lvlText w:val=""/>
      <w:lvlJc w:val="left"/>
      <w:pPr>
        <w:ind w:left="5040" w:hanging="360"/>
      </w:pPr>
      <w:rPr>
        <w:rFonts w:ascii="Symbol" w:hAnsi="Symbol" w:hint="default"/>
      </w:rPr>
    </w:lvl>
    <w:lvl w:ilvl="7" w:tplc="BFEE8F40">
      <w:start w:val="1"/>
      <w:numFmt w:val="bullet"/>
      <w:lvlText w:val="o"/>
      <w:lvlJc w:val="left"/>
      <w:pPr>
        <w:ind w:left="5760" w:hanging="360"/>
      </w:pPr>
      <w:rPr>
        <w:rFonts w:ascii="Courier New" w:hAnsi="Courier New" w:hint="default"/>
      </w:rPr>
    </w:lvl>
    <w:lvl w:ilvl="8" w:tplc="2256B3DC">
      <w:start w:val="1"/>
      <w:numFmt w:val="bullet"/>
      <w:lvlText w:val=""/>
      <w:lvlJc w:val="left"/>
      <w:pPr>
        <w:ind w:left="6480" w:hanging="360"/>
      </w:pPr>
      <w:rPr>
        <w:rFonts w:ascii="Wingdings" w:hAnsi="Wingdings" w:hint="default"/>
      </w:rPr>
    </w:lvl>
  </w:abstractNum>
  <w:abstractNum w:abstractNumId="33" w15:restartNumberingAfterBreak="0">
    <w:nsid w:val="5B1044B2"/>
    <w:multiLevelType w:val="hybridMultilevel"/>
    <w:tmpl w:val="2FD68B58"/>
    <w:lvl w:ilvl="0" w:tplc="4B88F954">
      <w:start w:val="1"/>
      <w:numFmt w:val="bullet"/>
      <w:lvlText w:val=""/>
      <w:lvlJc w:val="left"/>
      <w:pPr>
        <w:ind w:left="720" w:hanging="360"/>
      </w:pPr>
      <w:rPr>
        <w:rFonts w:ascii="Symbol" w:hAnsi="Symbol" w:hint="default"/>
      </w:rPr>
    </w:lvl>
    <w:lvl w:ilvl="1" w:tplc="C0446A22">
      <w:start w:val="1"/>
      <w:numFmt w:val="bullet"/>
      <w:lvlText w:val="o"/>
      <w:lvlJc w:val="left"/>
      <w:pPr>
        <w:ind w:left="1440" w:hanging="360"/>
      </w:pPr>
      <w:rPr>
        <w:rFonts w:ascii="Courier New" w:hAnsi="Courier New" w:hint="default"/>
      </w:rPr>
    </w:lvl>
    <w:lvl w:ilvl="2" w:tplc="1C48680C">
      <w:start w:val="1"/>
      <w:numFmt w:val="bullet"/>
      <w:lvlText w:val=""/>
      <w:lvlJc w:val="left"/>
      <w:pPr>
        <w:ind w:left="2160" w:hanging="360"/>
      </w:pPr>
      <w:rPr>
        <w:rFonts w:ascii="Wingdings" w:hAnsi="Wingdings" w:hint="default"/>
      </w:rPr>
    </w:lvl>
    <w:lvl w:ilvl="3" w:tplc="0E2614C4">
      <w:start w:val="1"/>
      <w:numFmt w:val="bullet"/>
      <w:lvlText w:val=""/>
      <w:lvlJc w:val="left"/>
      <w:pPr>
        <w:ind w:left="2880" w:hanging="360"/>
      </w:pPr>
      <w:rPr>
        <w:rFonts w:ascii="Symbol" w:hAnsi="Symbol" w:hint="default"/>
      </w:rPr>
    </w:lvl>
    <w:lvl w:ilvl="4" w:tplc="223244CC">
      <w:start w:val="1"/>
      <w:numFmt w:val="bullet"/>
      <w:lvlText w:val="o"/>
      <w:lvlJc w:val="left"/>
      <w:pPr>
        <w:ind w:left="3600" w:hanging="360"/>
      </w:pPr>
      <w:rPr>
        <w:rFonts w:ascii="Courier New" w:hAnsi="Courier New" w:hint="default"/>
      </w:rPr>
    </w:lvl>
    <w:lvl w:ilvl="5" w:tplc="A0A2F10A">
      <w:start w:val="1"/>
      <w:numFmt w:val="bullet"/>
      <w:lvlText w:val=""/>
      <w:lvlJc w:val="left"/>
      <w:pPr>
        <w:ind w:left="4320" w:hanging="360"/>
      </w:pPr>
      <w:rPr>
        <w:rFonts w:ascii="Wingdings" w:hAnsi="Wingdings" w:hint="default"/>
      </w:rPr>
    </w:lvl>
    <w:lvl w:ilvl="6" w:tplc="B6440190">
      <w:start w:val="1"/>
      <w:numFmt w:val="bullet"/>
      <w:lvlText w:val=""/>
      <w:lvlJc w:val="left"/>
      <w:pPr>
        <w:ind w:left="5040" w:hanging="360"/>
      </w:pPr>
      <w:rPr>
        <w:rFonts w:ascii="Symbol" w:hAnsi="Symbol" w:hint="default"/>
      </w:rPr>
    </w:lvl>
    <w:lvl w:ilvl="7" w:tplc="6D78FA14">
      <w:start w:val="1"/>
      <w:numFmt w:val="bullet"/>
      <w:lvlText w:val="o"/>
      <w:lvlJc w:val="left"/>
      <w:pPr>
        <w:ind w:left="5760" w:hanging="360"/>
      </w:pPr>
      <w:rPr>
        <w:rFonts w:ascii="Courier New" w:hAnsi="Courier New" w:hint="default"/>
      </w:rPr>
    </w:lvl>
    <w:lvl w:ilvl="8" w:tplc="614401AE">
      <w:start w:val="1"/>
      <w:numFmt w:val="bullet"/>
      <w:lvlText w:val=""/>
      <w:lvlJc w:val="left"/>
      <w:pPr>
        <w:ind w:left="6480" w:hanging="360"/>
      </w:pPr>
      <w:rPr>
        <w:rFonts w:ascii="Wingdings" w:hAnsi="Wingdings" w:hint="default"/>
      </w:rPr>
    </w:lvl>
  </w:abstractNum>
  <w:abstractNum w:abstractNumId="34" w15:restartNumberingAfterBreak="0">
    <w:nsid w:val="5BF749BB"/>
    <w:multiLevelType w:val="hybridMultilevel"/>
    <w:tmpl w:val="8CE46F3E"/>
    <w:lvl w:ilvl="0" w:tplc="26DA0236">
      <w:start w:val="1"/>
      <w:numFmt w:val="bullet"/>
      <w:lvlText w:val=""/>
      <w:lvlJc w:val="left"/>
      <w:pPr>
        <w:ind w:left="720" w:hanging="360"/>
      </w:pPr>
      <w:rPr>
        <w:rFonts w:ascii="Symbol" w:hAnsi="Symbol" w:hint="default"/>
      </w:rPr>
    </w:lvl>
    <w:lvl w:ilvl="1" w:tplc="0EF8BFF2">
      <w:start w:val="1"/>
      <w:numFmt w:val="bullet"/>
      <w:lvlText w:val="o"/>
      <w:lvlJc w:val="left"/>
      <w:pPr>
        <w:ind w:left="1440" w:hanging="360"/>
      </w:pPr>
      <w:rPr>
        <w:rFonts w:ascii="Courier New" w:hAnsi="Courier New" w:hint="default"/>
      </w:rPr>
    </w:lvl>
    <w:lvl w:ilvl="2" w:tplc="44F86E38">
      <w:start w:val="1"/>
      <w:numFmt w:val="bullet"/>
      <w:lvlText w:val=""/>
      <w:lvlJc w:val="left"/>
      <w:pPr>
        <w:ind w:left="2160" w:hanging="360"/>
      </w:pPr>
      <w:rPr>
        <w:rFonts w:ascii="Wingdings" w:hAnsi="Wingdings" w:hint="default"/>
      </w:rPr>
    </w:lvl>
    <w:lvl w:ilvl="3" w:tplc="C4B61D00">
      <w:start w:val="1"/>
      <w:numFmt w:val="bullet"/>
      <w:lvlText w:val=""/>
      <w:lvlJc w:val="left"/>
      <w:pPr>
        <w:ind w:left="2880" w:hanging="360"/>
      </w:pPr>
      <w:rPr>
        <w:rFonts w:ascii="Symbol" w:hAnsi="Symbol" w:hint="default"/>
      </w:rPr>
    </w:lvl>
    <w:lvl w:ilvl="4" w:tplc="0C5C8132">
      <w:start w:val="1"/>
      <w:numFmt w:val="bullet"/>
      <w:lvlText w:val="o"/>
      <w:lvlJc w:val="left"/>
      <w:pPr>
        <w:ind w:left="3600" w:hanging="360"/>
      </w:pPr>
      <w:rPr>
        <w:rFonts w:ascii="Courier New" w:hAnsi="Courier New" w:hint="default"/>
      </w:rPr>
    </w:lvl>
    <w:lvl w:ilvl="5" w:tplc="D6202E26">
      <w:start w:val="1"/>
      <w:numFmt w:val="bullet"/>
      <w:lvlText w:val=""/>
      <w:lvlJc w:val="left"/>
      <w:pPr>
        <w:ind w:left="4320" w:hanging="360"/>
      </w:pPr>
      <w:rPr>
        <w:rFonts w:ascii="Wingdings" w:hAnsi="Wingdings" w:hint="default"/>
      </w:rPr>
    </w:lvl>
    <w:lvl w:ilvl="6" w:tplc="C0E492B2">
      <w:start w:val="1"/>
      <w:numFmt w:val="bullet"/>
      <w:lvlText w:val=""/>
      <w:lvlJc w:val="left"/>
      <w:pPr>
        <w:ind w:left="5040" w:hanging="360"/>
      </w:pPr>
      <w:rPr>
        <w:rFonts w:ascii="Symbol" w:hAnsi="Symbol" w:hint="default"/>
      </w:rPr>
    </w:lvl>
    <w:lvl w:ilvl="7" w:tplc="3D0E9D9C">
      <w:start w:val="1"/>
      <w:numFmt w:val="bullet"/>
      <w:lvlText w:val="o"/>
      <w:lvlJc w:val="left"/>
      <w:pPr>
        <w:ind w:left="5760" w:hanging="360"/>
      </w:pPr>
      <w:rPr>
        <w:rFonts w:ascii="Courier New" w:hAnsi="Courier New" w:hint="default"/>
      </w:rPr>
    </w:lvl>
    <w:lvl w:ilvl="8" w:tplc="105297E2">
      <w:start w:val="1"/>
      <w:numFmt w:val="bullet"/>
      <w:lvlText w:val=""/>
      <w:lvlJc w:val="left"/>
      <w:pPr>
        <w:ind w:left="6480" w:hanging="360"/>
      </w:pPr>
      <w:rPr>
        <w:rFonts w:ascii="Wingdings" w:hAnsi="Wingdings" w:hint="default"/>
      </w:rPr>
    </w:lvl>
  </w:abstractNum>
  <w:abstractNum w:abstractNumId="35" w15:restartNumberingAfterBreak="0">
    <w:nsid w:val="5DAD0D43"/>
    <w:multiLevelType w:val="hybridMultilevel"/>
    <w:tmpl w:val="D0025F84"/>
    <w:lvl w:ilvl="0" w:tplc="CAF22552">
      <w:start w:val="1"/>
      <w:numFmt w:val="bullet"/>
      <w:lvlText w:val=""/>
      <w:lvlJc w:val="left"/>
      <w:pPr>
        <w:ind w:left="720" w:hanging="360"/>
      </w:pPr>
      <w:rPr>
        <w:rFonts w:ascii="Symbol" w:hAnsi="Symbol" w:hint="default"/>
      </w:rPr>
    </w:lvl>
    <w:lvl w:ilvl="1" w:tplc="3D9C0C54">
      <w:start w:val="1"/>
      <w:numFmt w:val="bullet"/>
      <w:lvlText w:val="o"/>
      <w:lvlJc w:val="left"/>
      <w:pPr>
        <w:ind w:left="1440" w:hanging="360"/>
      </w:pPr>
      <w:rPr>
        <w:rFonts w:ascii="Courier New" w:hAnsi="Courier New" w:hint="default"/>
      </w:rPr>
    </w:lvl>
    <w:lvl w:ilvl="2" w:tplc="6B1A4482">
      <w:start w:val="1"/>
      <w:numFmt w:val="bullet"/>
      <w:lvlText w:val=""/>
      <w:lvlJc w:val="left"/>
      <w:pPr>
        <w:ind w:left="2160" w:hanging="360"/>
      </w:pPr>
      <w:rPr>
        <w:rFonts w:ascii="Wingdings" w:hAnsi="Wingdings" w:hint="default"/>
      </w:rPr>
    </w:lvl>
    <w:lvl w:ilvl="3" w:tplc="9D3ED4FA">
      <w:start w:val="1"/>
      <w:numFmt w:val="bullet"/>
      <w:lvlText w:val=""/>
      <w:lvlJc w:val="left"/>
      <w:pPr>
        <w:ind w:left="2880" w:hanging="360"/>
      </w:pPr>
      <w:rPr>
        <w:rFonts w:ascii="Symbol" w:hAnsi="Symbol" w:hint="default"/>
      </w:rPr>
    </w:lvl>
    <w:lvl w:ilvl="4" w:tplc="34D082BA">
      <w:start w:val="1"/>
      <w:numFmt w:val="bullet"/>
      <w:lvlText w:val="o"/>
      <w:lvlJc w:val="left"/>
      <w:pPr>
        <w:ind w:left="3600" w:hanging="360"/>
      </w:pPr>
      <w:rPr>
        <w:rFonts w:ascii="Courier New" w:hAnsi="Courier New" w:hint="default"/>
      </w:rPr>
    </w:lvl>
    <w:lvl w:ilvl="5" w:tplc="C1B0EFEA">
      <w:start w:val="1"/>
      <w:numFmt w:val="bullet"/>
      <w:lvlText w:val=""/>
      <w:lvlJc w:val="left"/>
      <w:pPr>
        <w:ind w:left="4320" w:hanging="360"/>
      </w:pPr>
      <w:rPr>
        <w:rFonts w:ascii="Wingdings" w:hAnsi="Wingdings" w:hint="default"/>
      </w:rPr>
    </w:lvl>
    <w:lvl w:ilvl="6" w:tplc="7F3237CC">
      <w:start w:val="1"/>
      <w:numFmt w:val="bullet"/>
      <w:lvlText w:val=""/>
      <w:lvlJc w:val="left"/>
      <w:pPr>
        <w:ind w:left="5040" w:hanging="360"/>
      </w:pPr>
      <w:rPr>
        <w:rFonts w:ascii="Symbol" w:hAnsi="Symbol" w:hint="default"/>
      </w:rPr>
    </w:lvl>
    <w:lvl w:ilvl="7" w:tplc="FFAC0780">
      <w:start w:val="1"/>
      <w:numFmt w:val="bullet"/>
      <w:lvlText w:val="o"/>
      <w:lvlJc w:val="left"/>
      <w:pPr>
        <w:ind w:left="5760" w:hanging="360"/>
      </w:pPr>
      <w:rPr>
        <w:rFonts w:ascii="Courier New" w:hAnsi="Courier New" w:hint="default"/>
      </w:rPr>
    </w:lvl>
    <w:lvl w:ilvl="8" w:tplc="365E2832">
      <w:start w:val="1"/>
      <w:numFmt w:val="bullet"/>
      <w:lvlText w:val=""/>
      <w:lvlJc w:val="left"/>
      <w:pPr>
        <w:ind w:left="6480" w:hanging="360"/>
      </w:pPr>
      <w:rPr>
        <w:rFonts w:ascii="Wingdings" w:hAnsi="Wingdings" w:hint="default"/>
      </w:rPr>
    </w:lvl>
  </w:abstractNum>
  <w:abstractNum w:abstractNumId="36" w15:restartNumberingAfterBreak="0">
    <w:nsid w:val="63224CB5"/>
    <w:multiLevelType w:val="hybridMultilevel"/>
    <w:tmpl w:val="FD94AC9A"/>
    <w:lvl w:ilvl="0" w:tplc="3312A478">
      <w:start w:val="1"/>
      <w:numFmt w:val="bullet"/>
      <w:lvlText w:val=""/>
      <w:lvlJc w:val="left"/>
      <w:pPr>
        <w:ind w:left="720" w:hanging="360"/>
      </w:pPr>
      <w:rPr>
        <w:rFonts w:ascii="Symbol" w:hAnsi="Symbol" w:hint="default"/>
      </w:rPr>
    </w:lvl>
    <w:lvl w:ilvl="1" w:tplc="1EAAE6E0">
      <w:start w:val="1"/>
      <w:numFmt w:val="bullet"/>
      <w:lvlText w:val="o"/>
      <w:lvlJc w:val="left"/>
      <w:pPr>
        <w:ind w:left="1440" w:hanging="360"/>
      </w:pPr>
      <w:rPr>
        <w:rFonts w:ascii="Courier New" w:hAnsi="Courier New" w:hint="default"/>
      </w:rPr>
    </w:lvl>
    <w:lvl w:ilvl="2" w:tplc="9AF4FA36">
      <w:start w:val="1"/>
      <w:numFmt w:val="bullet"/>
      <w:lvlText w:val=""/>
      <w:lvlJc w:val="left"/>
      <w:pPr>
        <w:ind w:left="2160" w:hanging="360"/>
      </w:pPr>
      <w:rPr>
        <w:rFonts w:ascii="Wingdings" w:hAnsi="Wingdings" w:hint="default"/>
      </w:rPr>
    </w:lvl>
    <w:lvl w:ilvl="3" w:tplc="885A879A">
      <w:start w:val="1"/>
      <w:numFmt w:val="bullet"/>
      <w:lvlText w:val=""/>
      <w:lvlJc w:val="left"/>
      <w:pPr>
        <w:ind w:left="2880" w:hanging="360"/>
      </w:pPr>
      <w:rPr>
        <w:rFonts w:ascii="Symbol" w:hAnsi="Symbol" w:hint="default"/>
      </w:rPr>
    </w:lvl>
    <w:lvl w:ilvl="4" w:tplc="7E2027C6">
      <w:start w:val="1"/>
      <w:numFmt w:val="bullet"/>
      <w:lvlText w:val="o"/>
      <w:lvlJc w:val="left"/>
      <w:pPr>
        <w:ind w:left="3600" w:hanging="360"/>
      </w:pPr>
      <w:rPr>
        <w:rFonts w:ascii="Courier New" w:hAnsi="Courier New" w:hint="default"/>
      </w:rPr>
    </w:lvl>
    <w:lvl w:ilvl="5" w:tplc="23921882">
      <w:start w:val="1"/>
      <w:numFmt w:val="bullet"/>
      <w:lvlText w:val=""/>
      <w:lvlJc w:val="left"/>
      <w:pPr>
        <w:ind w:left="4320" w:hanging="360"/>
      </w:pPr>
      <w:rPr>
        <w:rFonts w:ascii="Wingdings" w:hAnsi="Wingdings" w:hint="default"/>
      </w:rPr>
    </w:lvl>
    <w:lvl w:ilvl="6" w:tplc="81C03DA8">
      <w:start w:val="1"/>
      <w:numFmt w:val="bullet"/>
      <w:lvlText w:val=""/>
      <w:lvlJc w:val="left"/>
      <w:pPr>
        <w:ind w:left="5040" w:hanging="360"/>
      </w:pPr>
      <w:rPr>
        <w:rFonts w:ascii="Symbol" w:hAnsi="Symbol" w:hint="default"/>
      </w:rPr>
    </w:lvl>
    <w:lvl w:ilvl="7" w:tplc="B32AD28E">
      <w:start w:val="1"/>
      <w:numFmt w:val="bullet"/>
      <w:lvlText w:val="o"/>
      <w:lvlJc w:val="left"/>
      <w:pPr>
        <w:ind w:left="5760" w:hanging="360"/>
      </w:pPr>
      <w:rPr>
        <w:rFonts w:ascii="Courier New" w:hAnsi="Courier New" w:hint="default"/>
      </w:rPr>
    </w:lvl>
    <w:lvl w:ilvl="8" w:tplc="274A8626">
      <w:start w:val="1"/>
      <w:numFmt w:val="bullet"/>
      <w:lvlText w:val=""/>
      <w:lvlJc w:val="left"/>
      <w:pPr>
        <w:ind w:left="6480" w:hanging="360"/>
      </w:pPr>
      <w:rPr>
        <w:rFonts w:ascii="Wingdings" w:hAnsi="Wingdings" w:hint="default"/>
      </w:rPr>
    </w:lvl>
  </w:abstractNum>
  <w:abstractNum w:abstractNumId="37" w15:restartNumberingAfterBreak="0">
    <w:nsid w:val="666754FD"/>
    <w:multiLevelType w:val="multilevel"/>
    <w:tmpl w:val="7A4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A45B9"/>
    <w:multiLevelType w:val="hybridMultilevel"/>
    <w:tmpl w:val="FC340E94"/>
    <w:lvl w:ilvl="0" w:tplc="82E283F4">
      <w:start w:val="1"/>
      <w:numFmt w:val="bullet"/>
      <w:lvlText w:val=""/>
      <w:lvlJc w:val="left"/>
      <w:pPr>
        <w:ind w:left="720" w:hanging="360"/>
      </w:pPr>
      <w:rPr>
        <w:rFonts w:ascii="Symbol" w:hAnsi="Symbol" w:hint="default"/>
      </w:rPr>
    </w:lvl>
    <w:lvl w:ilvl="1" w:tplc="B284F376">
      <w:start w:val="1"/>
      <w:numFmt w:val="bullet"/>
      <w:lvlText w:val="o"/>
      <w:lvlJc w:val="left"/>
      <w:pPr>
        <w:ind w:left="1440" w:hanging="360"/>
      </w:pPr>
      <w:rPr>
        <w:rFonts w:ascii="Courier New" w:hAnsi="Courier New" w:hint="default"/>
      </w:rPr>
    </w:lvl>
    <w:lvl w:ilvl="2" w:tplc="96B4E952">
      <w:start w:val="1"/>
      <w:numFmt w:val="bullet"/>
      <w:lvlText w:val=""/>
      <w:lvlJc w:val="left"/>
      <w:pPr>
        <w:ind w:left="2160" w:hanging="360"/>
      </w:pPr>
      <w:rPr>
        <w:rFonts w:ascii="Wingdings" w:hAnsi="Wingdings" w:hint="default"/>
      </w:rPr>
    </w:lvl>
    <w:lvl w:ilvl="3" w:tplc="A8C65B1A">
      <w:start w:val="1"/>
      <w:numFmt w:val="bullet"/>
      <w:lvlText w:val=""/>
      <w:lvlJc w:val="left"/>
      <w:pPr>
        <w:ind w:left="2880" w:hanging="360"/>
      </w:pPr>
      <w:rPr>
        <w:rFonts w:ascii="Symbol" w:hAnsi="Symbol" w:hint="default"/>
      </w:rPr>
    </w:lvl>
    <w:lvl w:ilvl="4" w:tplc="5DC84E72">
      <w:start w:val="1"/>
      <w:numFmt w:val="bullet"/>
      <w:lvlText w:val="o"/>
      <w:lvlJc w:val="left"/>
      <w:pPr>
        <w:ind w:left="3600" w:hanging="360"/>
      </w:pPr>
      <w:rPr>
        <w:rFonts w:ascii="Courier New" w:hAnsi="Courier New" w:hint="default"/>
      </w:rPr>
    </w:lvl>
    <w:lvl w:ilvl="5" w:tplc="FE5E0F4C">
      <w:start w:val="1"/>
      <w:numFmt w:val="bullet"/>
      <w:lvlText w:val=""/>
      <w:lvlJc w:val="left"/>
      <w:pPr>
        <w:ind w:left="4320" w:hanging="360"/>
      </w:pPr>
      <w:rPr>
        <w:rFonts w:ascii="Wingdings" w:hAnsi="Wingdings" w:hint="default"/>
      </w:rPr>
    </w:lvl>
    <w:lvl w:ilvl="6" w:tplc="43FC7DCE">
      <w:start w:val="1"/>
      <w:numFmt w:val="bullet"/>
      <w:lvlText w:val=""/>
      <w:lvlJc w:val="left"/>
      <w:pPr>
        <w:ind w:left="5040" w:hanging="360"/>
      </w:pPr>
      <w:rPr>
        <w:rFonts w:ascii="Symbol" w:hAnsi="Symbol" w:hint="default"/>
      </w:rPr>
    </w:lvl>
    <w:lvl w:ilvl="7" w:tplc="D878F270">
      <w:start w:val="1"/>
      <w:numFmt w:val="bullet"/>
      <w:lvlText w:val="o"/>
      <w:lvlJc w:val="left"/>
      <w:pPr>
        <w:ind w:left="5760" w:hanging="360"/>
      </w:pPr>
      <w:rPr>
        <w:rFonts w:ascii="Courier New" w:hAnsi="Courier New" w:hint="default"/>
      </w:rPr>
    </w:lvl>
    <w:lvl w:ilvl="8" w:tplc="79FC39C4">
      <w:start w:val="1"/>
      <w:numFmt w:val="bullet"/>
      <w:lvlText w:val=""/>
      <w:lvlJc w:val="left"/>
      <w:pPr>
        <w:ind w:left="6480" w:hanging="360"/>
      </w:pPr>
      <w:rPr>
        <w:rFonts w:ascii="Wingdings" w:hAnsi="Wingdings" w:hint="default"/>
      </w:rPr>
    </w:lvl>
  </w:abstractNum>
  <w:abstractNum w:abstractNumId="39" w15:restartNumberingAfterBreak="0">
    <w:nsid w:val="6EE51DE4"/>
    <w:multiLevelType w:val="hybridMultilevel"/>
    <w:tmpl w:val="EB583568"/>
    <w:lvl w:ilvl="0" w:tplc="57C6DA58">
      <w:start w:val="1"/>
      <w:numFmt w:val="bullet"/>
      <w:lvlText w:val=""/>
      <w:lvlJc w:val="left"/>
      <w:pPr>
        <w:ind w:left="720" w:hanging="360"/>
      </w:pPr>
      <w:rPr>
        <w:rFonts w:ascii="Symbol" w:hAnsi="Symbol" w:hint="default"/>
      </w:rPr>
    </w:lvl>
    <w:lvl w:ilvl="1" w:tplc="148CA6CA">
      <w:start w:val="1"/>
      <w:numFmt w:val="bullet"/>
      <w:lvlText w:val="o"/>
      <w:lvlJc w:val="left"/>
      <w:pPr>
        <w:ind w:left="1440" w:hanging="360"/>
      </w:pPr>
      <w:rPr>
        <w:rFonts w:ascii="Courier New" w:hAnsi="Courier New" w:hint="default"/>
      </w:rPr>
    </w:lvl>
    <w:lvl w:ilvl="2" w:tplc="39665674">
      <w:start w:val="1"/>
      <w:numFmt w:val="bullet"/>
      <w:lvlText w:val=""/>
      <w:lvlJc w:val="left"/>
      <w:pPr>
        <w:ind w:left="2160" w:hanging="360"/>
      </w:pPr>
      <w:rPr>
        <w:rFonts w:ascii="Wingdings" w:hAnsi="Wingdings" w:hint="default"/>
      </w:rPr>
    </w:lvl>
    <w:lvl w:ilvl="3" w:tplc="3C88989E">
      <w:start w:val="1"/>
      <w:numFmt w:val="bullet"/>
      <w:lvlText w:val=""/>
      <w:lvlJc w:val="left"/>
      <w:pPr>
        <w:ind w:left="2880" w:hanging="360"/>
      </w:pPr>
      <w:rPr>
        <w:rFonts w:ascii="Symbol" w:hAnsi="Symbol" w:hint="default"/>
      </w:rPr>
    </w:lvl>
    <w:lvl w:ilvl="4" w:tplc="6ED8BE1A">
      <w:start w:val="1"/>
      <w:numFmt w:val="bullet"/>
      <w:lvlText w:val="o"/>
      <w:lvlJc w:val="left"/>
      <w:pPr>
        <w:ind w:left="3600" w:hanging="360"/>
      </w:pPr>
      <w:rPr>
        <w:rFonts w:ascii="Courier New" w:hAnsi="Courier New" w:hint="default"/>
      </w:rPr>
    </w:lvl>
    <w:lvl w:ilvl="5" w:tplc="8DC0A8F6">
      <w:start w:val="1"/>
      <w:numFmt w:val="bullet"/>
      <w:lvlText w:val=""/>
      <w:lvlJc w:val="left"/>
      <w:pPr>
        <w:ind w:left="4320" w:hanging="360"/>
      </w:pPr>
      <w:rPr>
        <w:rFonts w:ascii="Wingdings" w:hAnsi="Wingdings" w:hint="default"/>
      </w:rPr>
    </w:lvl>
    <w:lvl w:ilvl="6" w:tplc="9580C8BE">
      <w:start w:val="1"/>
      <w:numFmt w:val="bullet"/>
      <w:lvlText w:val=""/>
      <w:lvlJc w:val="left"/>
      <w:pPr>
        <w:ind w:left="5040" w:hanging="360"/>
      </w:pPr>
      <w:rPr>
        <w:rFonts w:ascii="Symbol" w:hAnsi="Symbol" w:hint="default"/>
      </w:rPr>
    </w:lvl>
    <w:lvl w:ilvl="7" w:tplc="C4DE1D40">
      <w:start w:val="1"/>
      <w:numFmt w:val="bullet"/>
      <w:lvlText w:val="o"/>
      <w:lvlJc w:val="left"/>
      <w:pPr>
        <w:ind w:left="5760" w:hanging="360"/>
      </w:pPr>
      <w:rPr>
        <w:rFonts w:ascii="Courier New" w:hAnsi="Courier New" w:hint="default"/>
      </w:rPr>
    </w:lvl>
    <w:lvl w:ilvl="8" w:tplc="65609A4C">
      <w:start w:val="1"/>
      <w:numFmt w:val="bullet"/>
      <w:lvlText w:val=""/>
      <w:lvlJc w:val="left"/>
      <w:pPr>
        <w:ind w:left="6480" w:hanging="360"/>
      </w:pPr>
      <w:rPr>
        <w:rFonts w:ascii="Wingdings" w:hAnsi="Wingdings" w:hint="default"/>
      </w:rPr>
    </w:lvl>
  </w:abstractNum>
  <w:abstractNum w:abstractNumId="40" w15:restartNumberingAfterBreak="0">
    <w:nsid w:val="6F8767C6"/>
    <w:multiLevelType w:val="hybridMultilevel"/>
    <w:tmpl w:val="D89A386C"/>
    <w:lvl w:ilvl="0" w:tplc="FDC2A546">
      <w:start w:val="1"/>
      <w:numFmt w:val="bullet"/>
      <w:lvlText w:val=""/>
      <w:lvlJc w:val="left"/>
      <w:pPr>
        <w:ind w:left="720" w:hanging="360"/>
      </w:pPr>
      <w:rPr>
        <w:rFonts w:ascii="Symbol" w:hAnsi="Symbol" w:hint="default"/>
      </w:rPr>
    </w:lvl>
    <w:lvl w:ilvl="1" w:tplc="ED9E88DC">
      <w:start w:val="1"/>
      <w:numFmt w:val="bullet"/>
      <w:lvlText w:val="o"/>
      <w:lvlJc w:val="left"/>
      <w:pPr>
        <w:ind w:left="1440" w:hanging="360"/>
      </w:pPr>
      <w:rPr>
        <w:rFonts w:ascii="Courier New" w:hAnsi="Courier New" w:hint="default"/>
      </w:rPr>
    </w:lvl>
    <w:lvl w:ilvl="2" w:tplc="D1068A1A">
      <w:start w:val="1"/>
      <w:numFmt w:val="bullet"/>
      <w:lvlText w:val=""/>
      <w:lvlJc w:val="left"/>
      <w:pPr>
        <w:ind w:left="2160" w:hanging="360"/>
      </w:pPr>
      <w:rPr>
        <w:rFonts w:ascii="Wingdings" w:hAnsi="Wingdings" w:hint="default"/>
      </w:rPr>
    </w:lvl>
    <w:lvl w:ilvl="3" w:tplc="B07C1864">
      <w:start w:val="1"/>
      <w:numFmt w:val="bullet"/>
      <w:lvlText w:val=""/>
      <w:lvlJc w:val="left"/>
      <w:pPr>
        <w:ind w:left="2880" w:hanging="360"/>
      </w:pPr>
      <w:rPr>
        <w:rFonts w:ascii="Symbol" w:hAnsi="Symbol" w:hint="default"/>
      </w:rPr>
    </w:lvl>
    <w:lvl w:ilvl="4" w:tplc="312CF2B6">
      <w:start w:val="1"/>
      <w:numFmt w:val="bullet"/>
      <w:lvlText w:val="o"/>
      <w:lvlJc w:val="left"/>
      <w:pPr>
        <w:ind w:left="3600" w:hanging="360"/>
      </w:pPr>
      <w:rPr>
        <w:rFonts w:ascii="Courier New" w:hAnsi="Courier New" w:hint="default"/>
      </w:rPr>
    </w:lvl>
    <w:lvl w:ilvl="5" w:tplc="ECC60D12">
      <w:start w:val="1"/>
      <w:numFmt w:val="bullet"/>
      <w:lvlText w:val=""/>
      <w:lvlJc w:val="left"/>
      <w:pPr>
        <w:ind w:left="4320" w:hanging="360"/>
      </w:pPr>
      <w:rPr>
        <w:rFonts w:ascii="Wingdings" w:hAnsi="Wingdings" w:hint="default"/>
      </w:rPr>
    </w:lvl>
    <w:lvl w:ilvl="6" w:tplc="F2067814">
      <w:start w:val="1"/>
      <w:numFmt w:val="bullet"/>
      <w:lvlText w:val=""/>
      <w:lvlJc w:val="left"/>
      <w:pPr>
        <w:ind w:left="5040" w:hanging="360"/>
      </w:pPr>
      <w:rPr>
        <w:rFonts w:ascii="Symbol" w:hAnsi="Symbol" w:hint="default"/>
      </w:rPr>
    </w:lvl>
    <w:lvl w:ilvl="7" w:tplc="1CEE276E">
      <w:start w:val="1"/>
      <w:numFmt w:val="bullet"/>
      <w:lvlText w:val="o"/>
      <w:lvlJc w:val="left"/>
      <w:pPr>
        <w:ind w:left="5760" w:hanging="360"/>
      </w:pPr>
      <w:rPr>
        <w:rFonts w:ascii="Courier New" w:hAnsi="Courier New" w:hint="default"/>
      </w:rPr>
    </w:lvl>
    <w:lvl w:ilvl="8" w:tplc="27A41078">
      <w:start w:val="1"/>
      <w:numFmt w:val="bullet"/>
      <w:lvlText w:val=""/>
      <w:lvlJc w:val="left"/>
      <w:pPr>
        <w:ind w:left="6480" w:hanging="360"/>
      </w:pPr>
      <w:rPr>
        <w:rFonts w:ascii="Wingdings" w:hAnsi="Wingdings" w:hint="default"/>
      </w:rPr>
    </w:lvl>
  </w:abstractNum>
  <w:abstractNum w:abstractNumId="41" w15:restartNumberingAfterBreak="0">
    <w:nsid w:val="7108110B"/>
    <w:multiLevelType w:val="hybridMultilevel"/>
    <w:tmpl w:val="26969FB2"/>
    <w:lvl w:ilvl="0" w:tplc="F2B216CE">
      <w:start w:val="1"/>
      <w:numFmt w:val="bullet"/>
      <w:lvlText w:val=""/>
      <w:lvlJc w:val="left"/>
      <w:pPr>
        <w:ind w:left="720" w:hanging="360"/>
      </w:pPr>
      <w:rPr>
        <w:rFonts w:ascii="Symbol" w:hAnsi="Symbol" w:hint="default"/>
      </w:rPr>
    </w:lvl>
    <w:lvl w:ilvl="1" w:tplc="2B98D024">
      <w:start w:val="1"/>
      <w:numFmt w:val="bullet"/>
      <w:lvlText w:val="o"/>
      <w:lvlJc w:val="left"/>
      <w:pPr>
        <w:ind w:left="1440" w:hanging="360"/>
      </w:pPr>
      <w:rPr>
        <w:rFonts w:ascii="Courier New" w:hAnsi="Courier New" w:hint="default"/>
      </w:rPr>
    </w:lvl>
    <w:lvl w:ilvl="2" w:tplc="87B0D15A">
      <w:start w:val="1"/>
      <w:numFmt w:val="bullet"/>
      <w:lvlText w:val=""/>
      <w:lvlJc w:val="left"/>
      <w:pPr>
        <w:ind w:left="2160" w:hanging="360"/>
      </w:pPr>
      <w:rPr>
        <w:rFonts w:ascii="Wingdings" w:hAnsi="Wingdings" w:hint="default"/>
      </w:rPr>
    </w:lvl>
    <w:lvl w:ilvl="3" w:tplc="273C7C84">
      <w:start w:val="1"/>
      <w:numFmt w:val="bullet"/>
      <w:lvlText w:val=""/>
      <w:lvlJc w:val="left"/>
      <w:pPr>
        <w:ind w:left="2880" w:hanging="360"/>
      </w:pPr>
      <w:rPr>
        <w:rFonts w:ascii="Symbol" w:hAnsi="Symbol" w:hint="default"/>
      </w:rPr>
    </w:lvl>
    <w:lvl w:ilvl="4" w:tplc="3774B72A">
      <w:start w:val="1"/>
      <w:numFmt w:val="bullet"/>
      <w:lvlText w:val="o"/>
      <w:lvlJc w:val="left"/>
      <w:pPr>
        <w:ind w:left="3600" w:hanging="360"/>
      </w:pPr>
      <w:rPr>
        <w:rFonts w:ascii="Courier New" w:hAnsi="Courier New" w:hint="default"/>
      </w:rPr>
    </w:lvl>
    <w:lvl w:ilvl="5" w:tplc="5FC6BB54">
      <w:start w:val="1"/>
      <w:numFmt w:val="bullet"/>
      <w:lvlText w:val=""/>
      <w:lvlJc w:val="left"/>
      <w:pPr>
        <w:ind w:left="4320" w:hanging="360"/>
      </w:pPr>
      <w:rPr>
        <w:rFonts w:ascii="Wingdings" w:hAnsi="Wingdings" w:hint="default"/>
      </w:rPr>
    </w:lvl>
    <w:lvl w:ilvl="6" w:tplc="2592AF44">
      <w:start w:val="1"/>
      <w:numFmt w:val="bullet"/>
      <w:lvlText w:val=""/>
      <w:lvlJc w:val="left"/>
      <w:pPr>
        <w:ind w:left="5040" w:hanging="360"/>
      </w:pPr>
      <w:rPr>
        <w:rFonts w:ascii="Symbol" w:hAnsi="Symbol" w:hint="default"/>
      </w:rPr>
    </w:lvl>
    <w:lvl w:ilvl="7" w:tplc="6F80E23A">
      <w:start w:val="1"/>
      <w:numFmt w:val="bullet"/>
      <w:lvlText w:val="o"/>
      <w:lvlJc w:val="left"/>
      <w:pPr>
        <w:ind w:left="5760" w:hanging="360"/>
      </w:pPr>
      <w:rPr>
        <w:rFonts w:ascii="Courier New" w:hAnsi="Courier New" w:hint="default"/>
      </w:rPr>
    </w:lvl>
    <w:lvl w:ilvl="8" w:tplc="5088EE3E">
      <w:start w:val="1"/>
      <w:numFmt w:val="bullet"/>
      <w:lvlText w:val=""/>
      <w:lvlJc w:val="left"/>
      <w:pPr>
        <w:ind w:left="6480" w:hanging="360"/>
      </w:pPr>
      <w:rPr>
        <w:rFonts w:ascii="Wingdings" w:hAnsi="Wingdings" w:hint="default"/>
      </w:rPr>
    </w:lvl>
  </w:abstractNum>
  <w:abstractNum w:abstractNumId="42" w15:restartNumberingAfterBreak="0">
    <w:nsid w:val="748D1088"/>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822D3"/>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125AA"/>
    <w:multiLevelType w:val="hybridMultilevel"/>
    <w:tmpl w:val="546AC846"/>
    <w:lvl w:ilvl="0" w:tplc="99608E8A">
      <w:start w:val="1"/>
      <w:numFmt w:val="bullet"/>
      <w:lvlText w:val=""/>
      <w:lvlJc w:val="left"/>
      <w:pPr>
        <w:ind w:left="720" w:hanging="360"/>
      </w:pPr>
      <w:rPr>
        <w:rFonts w:ascii="Symbol" w:hAnsi="Symbol" w:hint="default"/>
      </w:rPr>
    </w:lvl>
    <w:lvl w:ilvl="1" w:tplc="D72EB028">
      <w:start w:val="1"/>
      <w:numFmt w:val="bullet"/>
      <w:lvlText w:val=""/>
      <w:lvlJc w:val="left"/>
      <w:pPr>
        <w:ind w:left="1440" w:hanging="360"/>
      </w:pPr>
      <w:rPr>
        <w:rFonts w:ascii="Symbol" w:hAnsi="Symbol" w:hint="default"/>
      </w:rPr>
    </w:lvl>
    <w:lvl w:ilvl="2" w:tplc="8042C762">
      <w:start w:val="1"/>
      <w:numFmt w:val="bullet"/>
      <w:lvlText w:val=""/>
      <w:lvlJc w:val="left"/>
      <w:pPr>
        <w:ind w:left="2160" w:hanging="360"/>
      </w:pPr>
      <w:rPr>
        <w:rFonts w:ascii="Wingdings" w:hAnsi="Wingdings" w:hint="default"/>
      </w:rPr>
    </w:lvl>
    <w:lvl w:ilvl="3" w:tplc="86AABE4E">
      <w:start w:val="1"/>
      <w:numFmt w:val="bullet"/>
      <w:lvlText w:val=""/>
      <w:lvlJc w:val="left"/>
      <w:pPr>
        <w:ind w:left="2880" w:hanging="360"/>
      </w:pPr>
      <w:rPr>
        <w:rFonts w:ascii="Symbol" w:hAnsi="Symbol" w:hint="default"/>
      </w:rPr>
    </w:lvl>
    <w:lvl w:ilvl="4" w:tplc="3E4671E4">
      <w:start w:val="1"/>
      <w:numFmt w:val="bullet"/>
      <w:lvlText w:val="o"/>
      <w:lvlJc w:val="left"/>
      <w:pPr>
        <w:ind w:left="3600" w:hanging="360"/>
      </w:pPr>
      <w:rPr>
        <w:rFonts w:ascii="Courier New" w:hAnsi="Courier New" w:hint="default"/>
      </w:rPr>
    </w:lvl>
    <w:lvl w:ilvl="5" w:tplc="BE0450C2">
      <w:start w:val="1"/>
      <w:numFmt w:val="bullet"/>
      <w:lvlText w:val=""/>
      <w:lvlJc w:val="left"/>
      <w:pPr>
        <w:ind w:left="4320" w:hanging="360"/>
      </w:pPr>
      <w:rPr>
        <w:rFonts w:ascii="Wingdings" w:hAnsi="Wingdings" w:hint="default"/>
      </w:rPr>
    </w:lvl>
    <w:lvl w:ilvl="6" w:tplc="9EA479C0">
      <w:start w:val="1"/>
      <w:numFmt w:val="bullet"/>
      <w:lvlText w:val=""/>
      <w:lvlJc w:val="left"/>
      <w:pPr>
        <w:ind w:left="5040" w:hanging="360"/>
      </w:pPr>
      <w:rPr>
        <w:rFonts w:ascii="Symbol" w:hAnsi="Symbol" w:hint="default"/>
      </w:rPr>
    </w:lvl>
    <w:lvl w:ilvl="7" w:tplc="4E7C6B8E">
      <w:start w:val="1"/>
      <w:numFmt w:val="bullet"/>
      <w:lvlText w:val="o"/>
      <w:lvlJc w:val="left"/>
      <w:pPr>
        <w:ind w:left="5760" w:hanging="360"/>
      </w:pPr>
      <w:rPr>
        <w:rFonts w:ascii="Courier New" w:hAnsi="Courier New" w:hint="default"/>
      </w:rPr>
    </w:lvl>
    <w:lvl w:ilvl="8" w:tplc="8D6878E8">
      <w:start w:val="1"/>
      <w:numFmt w:val="bullet"/>
      <w:lvlText w:val=""/>
      <w:lvlJc w:val="left"/>
      <w:pPr>
        <w:ind w:left="6480" w:hanging="360"/>
      </w:pPr>
      <w:rPr>
        <w:rFonts w:ascii="Wingdings" w:hAnsi="Wingdings" w:hint="default"/>
      </w:rPr>
    </w:lvl>
  </w:abstractNum>
  <w:abstractNum w:abstractNumId="45" w15:restartNumberingAfterBreak="0">
    <w:nsid w:val="7EEC72E2"/>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4"/>
  </w:num>
  <w:num w:numId="3">
    <w:abstractNumId w:val="40"/>
  </w:num>
  <w:num w:numId="4">
    <w:abstractNumId w:val="9"/>
  </w:num>
  <w:num w:numId="5">
    <w:abstractNumId w:val="31"/>
  </w:num>
  <w:num w:numId="6">
    <w:abstractNumId w:val="36"/>
  </w:num>
  <w:num w:numId="7">
    <w:abstractNumId w:val="0"/>
  </w:num>
  <w:num w:numId="8">
    <w:abstractNumId w:val="21"/>
  </w:num>
  <w:num w:numId="9">
    <w:abstractNumId w:val="11"/>
  </w:num>
  <w:num w:numId="10">
    <w:abstractNumId w:val="34"/>
  </w:num>
  <w:num w:numId="11">
    <w:abstractNumId w:val="23"/>
  </w:num>
  <w:num w:numId="12">
    <w:abstractNumId w:val="30"/>
  </w:num>
  <w:num w:numId="13">
    <w:abstractNumId w:val="25"/>
  </w:num>
  <w:num w:numId="14">
    <w:abstractNumId w:val="7"/>
  </w:num>
  <w:num w:numId="15">
    <w:abstractNumId w:val="32"/>
  </w:num>
  <w:num w:numId="16">
    <w:abstractNumId w:val="13"/>
  </w:num>
  <w:num w:numId="17">
    <w:abstractNumId w:val="33"/>
  </w:num>
  <w:num w:numId="18">
    <w:abstractNumId w:val="39"/>
  </w:num>
  <w:num w:numId="19">
    <w:abstractNumId w:val="2"/>
  </w:num>
  <w:num w:numId="20">
    <w:abstractNumId w:val="1"/>
  </w:num>
  <w:num w:numId="21">
    <w:abstractNumId w:val="27"/>
  </w:num>
  <w:num w:numId="22">
    <w:abstractNumId w:val="44"/>
  </w:num>
  <w:num w:numId="23">
    <w:abstractNumId w:val="41"/>
  </w:num>
  <w:num w:numId="24">
    <w:abstractNumId w:val="17"/>
  </w:num>
  <w:num w:numId="25">
    <w:abstractNumId w:val="35"/>
  </w:num>
  <w:num w:numId="26">
    <w:abstractNumId w:val="22"/>
  </w:num>
  <w:num w:numId="27">
    <w:abstractNumId w:val="15"/>
  </w:num>
  <w:num w:numId="28">
    <w:abstractNumId w:val="8"/>
  </w:num>
  <w:num w:numId="29">
    <w:abstractNumId w:val="3"/>
  </w:num>
  <w:num w:numId="30">
    <w:abstractNumId w:val="29"/>
  </w:num>
  <w:num w:numId="31">
    <w:abstractNumId w:val="26"/>
  </w:num>
  <w:num w:numId="32">
    <w:abstractNumId w:val="5"/>
  </w:num>
  <w:num w:numId="33">
    <w:abstractNumId w:val="19"/>
  </w:num>
  <w:num w:numId="34">
    <w:abstractNumId w:val="28"/>
  </w:num>
  <w:num w:numId="35">
    <w:abstractNumId w:val="20"/>
  </w:num>
  <w:num w:numId="36">
    <w:abstractNumId w:val="6"/>
  </w:num>
  <w:num w:numId="37">
    <w:abstractNumId w:val="14"/>
  </w:num>
  <w:num w:numId="38">
    <w:abstractNumId w:val="37"/>
  </w:num>
  <w:num w:numId="39">
    <w:abstractNumId w:val="18"/>
  </w:num>
  <w:num w:numId="40">
    <w:abstractNumId w:val="4"/>
  </w:num>
  <w:num w:numId="41">
    <w:abstractNumId w:val="10"/>
  </w:num>
  <w:num w:numId="42">
    <w:abstractNumId w:val="12"/>
  </w:num>
  <w:num w:numId="43">
    <w:abstractNumId w:val="45"/>
  </w:num>
  <w:num w:numId="44">
    <w:abstractNumId w:val="43"/>
  </w:num>
  <w:num w:numId="45">
    <w:abstractNumId w:val="16"/>
  </w:num>
  <w:num w:numId="4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ica MT Tenic">
    <w15:presenceInfo w15:providerId="AD" w15:userId="S::tenic@nmsu.edu::bc2c72dd-de4f-464c-81ac-59b72055e0ef"/>
  </w15:person>
  <w15:person w15:author="NM FAST">
    <w15:presenceInfo w15:providerId="None" w15:userId="NM FA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4CC536"/>
    <w:rsid w:val="0000451B"/>
    <w:rsid w:val="00005090"/>
    <w:rsid w:val="000109C3"/>
    <w:rsid w:val="0001479A"/>
    <w:rsid w:val="00024E2F"/>
    <w:rsid w:val="0002559A"/>
    <w:rsid w:val="00027572"/>
    <w:rsid w:val="00030086"/>
    <w:rsid w:val="00031052"/>
    <w:rsid w:val="000356F5"/>
    <w:rsid w:val="0005725C"/>
    <w:rsid w:val="00071B34"/>
    <w:rsid w:val="0008737C"/>
    <w:rsid w:val="00097FBC"/>
    <w:rsid w:val="000A26CC"/>
    <w:rsid w:val="000B76C5"/>
    <w:rsid w:val="000C1CE2"/>
    <w:rsid w:val="000C550D"/>
    <w:rsid w:val="000C6C14"/>
    <w:rsid w:val="000D6252"/>
    <w:rsid w:val="000E07D7"/>
    <w:rsid w:val="000F19F7"/>
    <w:rsid w:val="00103477"/>
    <w:rsid w:val="00111094"/>
    <w:rsid w:val="001160F3"/>
    <w:rsid w:val="001172E8"/>
    <w:rsid w:val="00126328"/>
    <w:rsid w:val="001274FD"/>
    <w:rsid w:val="00140607"/>
    <w:rsid w:val="001407C4"/>
    <w:rsid w:val="00140A92"/>
    <w:rsid w:val="00141F38"/>
    <w:rsid w:val="00142B3F"/>
    <w:rsid w:val="00146FAF"/>
    <w:rsid w:val="0015535F"/>
    <w:rsid w:val="00161028"/>
    <w:rsid w:val="0017397D"/>
    <w:rsid w:val="0017566D"/>
    <w:rsid w:val="00190F26"/>
    <w:rsid w:val="00194344"/>
    <w:rsid w:val="001A533D"/>
    <w:rsid w:val="001C7394"/>
    <w:rsid w:val="001D473F"/>
    <w:rsid w:val="001E3293"/>
    <w:rsid w:val="001F5B3A"/>
    <w:rsid w:val="001F6C4D"/>
    <w:rsid w:val="00212780"/>
    <w:rsid w:val="002221BB"/>
    <w:rsid w:val="00230B2D"/>
    <w:rsid w:val="00233990"/>
    <w:rsid w:val="00257D90"/>
    <w:rsid w:val="00265D0C"/>
    <w:rsid w:val="00273D1B"/>
    <w:rsid w:val="0028723D"/>
    <w:rsid w:val="002872B3"/>
    <w:rsid w:val="002A0939"/>
    <w:rsid w:val="002B1DDA"/>
    <w:rsid w:val="002B578F"/>
    <w:rsid w:val="002BE419"/>
    <w:rsid w:val="002E05B0"/>
    <w:rsid w:val="002E16D9"/>
    <w:rsid w:val="002E4B32"/>
    <w:rsid w:val="002F3019"/>
    <w:rsid w:val="002F3BB2"/>
    <w:rsid w:val="00303D87"/>
    <w:rsid w:val="003178AD"/>
    <w:rsid w:val="00334006"/>
    <w:rsid w:val="00345640"/>
    <w:rsid w:val="00347A06"/>
    <w:rsid w:val="00365AB7"/>
    <w:rsid w:val="003804A7"/>
    <w:rsid w:val="0038609A"/>
    <w:rsid w:val="003C47A1"/>
    <w:rsid w:val="003C5C9C"/>
    <w:rsid w:val="003D2B8B"/>
    <w:rsid w:val="003D6E79"/>
    <w:rsid w:val="003D75E0"/>
    <w:rsid w:val="003F2D7A"/>
    <w:rsid w:val="003F7412"/>
    <w:rsid w:val="00400AD2"/>
    <w:rsid w:val="0040176F"/>
    <w:rsid w:val="00411B78"/>
    <w:rsid w:val="0041420F"/>
    <w:rsid w:val="00414BA3"/>
    <w:rsid w:val="0041667E"/>
    <w:rsid w:val="004179CD"/>
    <w:rsid w:val="00420FA3"/>
    <w:rsid w:val="00443BA3"/>
    <w:rsid w:val="004518F1"/>
    <w:rsid w:val="0046211F"/>
    <w:rsid w:val="00466979"/>
    <w:rsid w:val="00470579"/>
    <w:rsid w:val="004810E2"/>
    <w:rsid w:val="00481E3C"/>
    <w:rsid w:val="00491660"/>
    <w:rsid w:val="004A07F0"/>
    <w:rsid w:val="004B168D"/>
    <w:rsid w:val="004B6A4A"/>
    <w:rsid w:val="004E02FD"/>
    <w:rsid w:val="004E1607"/>
    <w:rsid w:val="004F2413"/>
    <w:rsid w:val="004F75A6"/>
    <w:rsid w:val="005072D7"/>
    <w:rsid w:val="00514BB7"/>
    <w:rsid w:val="00515CBE"/>
    <w:rsid w:val="00560DFE"/>
    <w:rsid w:val="005633BC"/>
    <w:rsid w:val="005639B3"/>
    <w:rsid w:val="00563D52"/>
    <w:rsid w:val="005666E6"/>
    <w:rsid w:val="00566CA1"/>
    <w:rsid w:val="00567DD0"/>
    <w:rsid w:val="00571126"/>
    <w:rsid w:val="00585420"/>
    <w:rsid w:val="005A3D11"/>
    <w:rsid w:val="005C05C3"/>
    <w:rsid w:val="005C0BD0"/>
    <w:rsid w:val="005C2F33"/>
    <w:rsid w:val="005C3550"/>
    <w:rsid w:val="005C372C"/>
    <w:rsid w:val="005C5CF5"/>
    <w:rsid w:val="005C6D80"/>
    <w:rsid w:val="005C6FB2"/>
    <w:rsid w:val="005D4048"/>
    <w:rsid w:val="005D6844"/>
    <w:rsid w:val="005E1851"/>
    <w:rsid w:val="005F66C1"/>
    <w:rsid w:val="00601289"/>
    <w:rsid w:val="006020F8"/>
    <w:rsid w:val="00610641"/>
    <w:rsid w:val="00626166"/>
    <w:rsid w:val="00626FA2"/>
    <w:rsid w:val="00630241"/>
    <w:rsid w:val="00641917"/>
    <w:rsid w:val="006439D8"/>
    <w:rsid w:val="0064482B"/>
    <w:rsid w:val="00660426"/>
    <w:rsid w:val="006636BF"/>
    <w:rsid w:val="00683EFF"/>
    <w:rsid w:val="006840FE"/>
    <w:rsid w:val="00686FDA"/>
    <w:rsid w:val="00695EF2"/>
    <w:rsid w:val="006A1D76"/>
    <w:rsid w:val="006A305D"/>
    <w:rsid w:val="006A53DE"/>
    <w:rsid w:val="006A6CEA"/>
    <w:rsid w:val="006B60C3"/>
    <w:rsid w:val="006B6351"/>
    <w:rsid w:val="006D0FEC"/>
    <w:rsid w:val="006E1F12"/>
    <w:rsid w:val="006E406B"/>
    <w:rsid w:val="006F5CEC"/>
    <w:rsid w:val="00700EF9"/>
    <w:rsid w:val="0070751A"/>
    <w:rsid w:val="00716144"/>
    <w:rsid w:val="007207E7"/>
    <w:rsid w:val="00726695"/>
    <w:rsid w:val="00740233"/>
    <w:rsid w:val="007530C3"/>
    <w:rsid w:val="0075798A"/>
    <w:rsid w:val="00774CC1"/>
    <w:rsid w:val="00776DE4"/>
    <w:rsid w:val="00785488"/>
    <w:rsid w:val="00793941"/>
    <w:rsid w:val="007A28C2"/>
    <w:rsid w:val="007D132C"/>
    <w:rsid w:val="007E3CB9"/>
    <w:rsid w:val="007E60BB"/>
    <w:rsid w:val="007E71AA"/>
    <w:rsid w:val="007F6D2A"/>
    <w:rsid w:val="0080FAFF"/>
    <w:rsid w:val="00826132"/>
    <w:rsid w:val="008279AA"/>
    <w:rsid w:val="00842EF3"/>
    <w:rsid w:val="008447CE"/>
    <w:rsid w:val="00855FD7"/>
    <w:rsid w:val="0086536C"/>
    <w:rsid w:val="00880492"/>
    <w:rsid w:val="008805A3"/>
    <w:rsid w:val="00883F28"/>
    <w:rsid w:val="00887DF0"/>
    <w:rsid w:val="008912EE"/>
    <w:rsid w:val="00894942"/>
    <w:rsid w:val="00895226"/>
    <w:rsid w:val="008A445E"/>
    <w:rsid w:val="008A4663"/>
    <w:rsid w:val="008B4A5F"/>
    <w:rsid w:val="008B70CA"/>
    <w:rsid w:val="008C5747"/>
    <w:rsid w:val="00906115"/>
    <w:rsid w:val="00913E57"/>
    <w:rsid w:val="0092269E"/>
    <w:rsid w:val="00956471"/>
    <w:rsid w:val="00960C86"/>
    <w:rsid w:val="00972161"/>
    <w:rsid w:val="009979AB"/>
    <w:rsid w:val="009A02AD"/>
    <w:rsid w:val="009A0493"/>
    <w:rsid w:val="009B042B"/>
    <w:rsid w:val="009D2883"/>
    <w:rsid w:val="009E440A"/>
    <w:rsid w:val="009E45AA"/>
    <w:rsid w:val="009F098D"/>
    <w:rsid w:val="009F6440"/>
    <w:rsid w:val="00A02C65"/>
    <w:rsid w:val="00A14754"/>
    <w:rsid w:val="00A22F4A"/>
    <w:rsid w:val="00A4693A"/>
    <w:rsid w:val="00A50BCD"/>
    <w:rsid w:val="00A52482"/>
    <w:rsid w:val="00A5544C"/>
    <w:rsid w:val="00A566F9"/>
    <w:rsid w:val="00A70EE5"/>
    <w:rsid w:val="00A73C40"/>
    <w:rsid w:val="00A86D82"/>
    <w:rsid w:val="00A9515F"/>
    <w:rsid w:val="00AA0901"/>
    <w:rsid w:val="00AB7AFC"/>
    <w:rsid w:val="00AD2E54"/>
    <w:rsid w:val="00AE1F94"/>
    <w:rsid w:val="00AF1681"/>
    <w:rsid w:val="00AF2853"/>
    <w:rsid w:val="00AF41DD"/>
    <w:rsid w:val="00B0251C"/>
    <w:rsid w:val="00B31369"/>
    <w:rsid w:val="00B334D8"/>
    <w:rsid w:val="00B3568B"/>
    <w:rsid w:val="00B3588B"/>
    <w:rsid w:val="00B36108"/>
    <w:rsid w:val="00B5223F"/>
    <w:rsid w:val="00B63A7B"/>
    <w:rsid w:val="00B704B0"/>
    <w:rsid w:val="00B86D2C"/>
    <w:rsid w:val="00B92485"/>
    <w:rsid w:val="00B92803"/>
    <w:rsid w:val="00B957B1"/>
    <w:rsid w:val="00BA1F3B"/>
    <w:rsid w:val="00BA6D87"/>
    <w:rsid w:val="00BA70AE"/>
    <w:rsid w:val="00BB4118"/>
    <w:rsid w:val="00BB6513"/>
    <w:rsid w:val="00BD1038"/>
    <w:rsid w:val="00BD60A7"/>
    <w:rsid w:val="00BE2F66"/>
    <w:rsid w:val="00BE6D56"/>
    <w:rsid w:val="00C00D9B"/>
    <w:rsid w:val="00C12E8B"/>
    <w:rsid w:val="00C132DE"/>
    <w:rsid w:val="00C143C2"/>
    <w:rsid w:val="00C14615"/>
    <w:rsid w:val="00C20848"/>
    <w:rsid w:val="00C20C77"/>
    <w:rsid w:val="00C2309F"/>
    <w:rsid w:val="00C25F4C"/>
    <w:rsid w:val="00C33030"/>
    <w:rsid w:val="00C40EEB"/>
    <w:rsid w:val="00C42F79"/>
    <w:rsid w:val="00C46D8F"/>
    <w:rsid w:val="00C55618"/>
    <w:rsid w:val="00C61114"/>
    <w:rsid w:val="00C63F15"/>
    <w:rsid w:val="00C72C28"/>
    <w:rsid w:val="00C97FF9"/>
    <w:rsid w:val="00CA0DF2"/>
    <w:rsid w:val="00CB0350"/>
    <w:rsid w:val="00CD791F"/>
    <w:rsid w:val="00CF13D6"/>
    <w:rsid w:val="00D02C1A"/>
    <w:rsid w:val="00D31A6C"/>
    <w:rsid w:val="00D31CA0"/>
    <w:rsid w:val="00D32062"/>
    <w:rsid w:val="00D373C0"/>
    <w:rsid w:val="00D44EEA"/>
    <w:rsid w:val="00D45674"/>
    <w:rsid w:val="00D708AA"/>
    <w:rsid w:val="00D757DE"/>
    <w:rsid w:val="00D81790"/>
    <w:rsid w:val="00D958D8"/>
    <w:rsid w:val="00DA1F23"/>
    <w:rsid w:val="00DA5D9B"/>
    <w:rsid w:val="00DA79A9"/>
    <w:rsid w:val="00DB419C"/>
    <w:rsid w:val="00DE3EB7"/>
    <w:rsid w:val="00DE5620"/>
    <w:rsid w:val="00DE704C"/>
    <w:rsid w:val="00DF03EF"/>
    <w:rsid w:val="00DF6ED7"/>
    <w:rsid w:val="00E10551"/>
    <w:rsid w:val="00E12356"/>
    <w:rsid w:val="00E25E0C"/>
    <w:rsid w:val="00E27341"/>
    <w:rsid w:val="00E66877"/>
    <w:rsid w:val="00E716CF"/>
    <w:rsid w:val="00EB239F"/>
    <w:rsid w:val="00EB2EEF"/>
    <w:rsid w:val="00ED3690"/>
    <w:rsid w:val="00ED6A24"/>
    <w:rsid w:val="00EE3831"/>
    <w:rsid w:val="00EE6623"/>
    <w:rsid w:val="00EF2EAD"/>
    <w:rsid w:val="00F0467F"/>
    <w:rsid w:val="00F05C29"/>
    <w:rsid w:val="00F11D41"/>
    <w:rsid w:val="00F168E0"/>
    <w:rsid w:val="00F16934"/>
    <w:rsid w:val="00F2399E"/>
    <w:rsid w:val="00F27623"/>
    <w:rsid w:val="00F53429"/>
    <w:rsid w:val="00F745BA"/>
    <w:rsid w:val="00F94CE9"/>
    <w:rsid w:val="00F969AB"/>
    <w:rsid w:val="00FA1A94"/>
    <w:rsid w:val="00FE682B"/>
    <w:rsid w:val="00FF29D8"/>
    <w:rsid w:val="00FF499E"/>
    <w:rsid w:val="012D1E2A"/>
    <w:rsid w:val="01B939CC"/>
    <w:rsid w:val="0260C23D"/>
    <w:rsid w:val="03611A61"/>
    <w:rsid w:val="0458020B"/>
    <w:rsid w:val="0485D26C"/>
    <w:rsid w:val="051FDD73"/>
    <w:rsid w:val="0526C615"/>
    <w:rsid w:val="05CCFE23"/>
    <w:rsid w:val="06BD19FE"/>
    <w:rsid w:val="06E3EFC8"/>
    <w:rsid w:val="0745A108"/>
    <w:rsid w:val="076049E2"/>
    <w:rsid w:val="07677439"/>
    <w:rsid w:val="078074CA"/>
    <w:rsid w:val="080597C6"/>
    <w:rsid w:val="0A0C0488"/>
    <w:rsid w:val="0B560AF3"/>
    <w:rsid w:val="0BD74878"/>
    <w:rsid w:val="0CD77AD7"/>
    <w:rsid w:val="0DEA33D0"/>
    <w:rsid w:val="0E0EB546"/>
    <w:rsid w:val="0F786440"/>
    <w:rsid w:val="1065AA23"/>
    <w:rsid w:val="108C4879"/>
    <w:rsid w:val="10FA149E"/>
    <w:rsid w:val="122EFF34"/>
    <w:rsid w:val="13D6F013"/>
    <w:rsid w:val="14793C8B"/>
    <w:rsid w:val="15F4C3C9"/>
    <w:rsid w:val="1691C816"/>
    <w:rsid w:val="16FEAECD"/>
    <w:rsid w:val="1795AB9F"/>
    <w:rsid w:val="179D0329"/>
    <w:rsid w:val="195FEA54"/>
    <w:rsid w:val="1976284D"/>
    <w:rsid w:val="1A4D7D0D"/>
    <w:rsid w:val="1AE87CD6"/>
    <w:rsid w:val="1C0A09ED"/>
    <w:rsid w:val="1CC0A3D4"/>
    <w:rsid w:val="1D9E5B5C"/>
    <w:rsid w:val="1DA0E504"/>
    <w:rsid w:val="1F2E8AB4"/>
    <w:rsid w:val="1F868AD9"/>
    <w:rsid w:val="1F8FA654"/>
    <w:rsid w:val="20DAEB5A"/>
    <w:rsid w:val="218495F0"/>
    <w:rsid w:val="218F243F"/>
    <w:rsid w:val="22256444"/>
    <w:rsid w:val="2250ACA3"/>
    <w:rsid w:val="2277F59F"/>
    <w:rsid w:val="229B504B"/>
    <w:rsid w:val="22D8AEDD"/>
    <w:rsid w:val="23260F87"/>
    <w:rsid w:val="23EC6CBA"/>
    <w:rsid w:val="241D6DFF"/>
    <w:rsid w:val="242D5B3E"/>
    <w:rsid w:val="2545A17C"/>
    <w:rsid w:val="256A2DD5"/>
    <w:rsid w:val="25B28FD6"/>
    <w:rsid w:val="263F363A"/>
    <w:rsid w:val="27552490"/>
    <w:rsid w:val="278D71D1"/>
    <w:rsid w:val="27ED790C"/>
    <w:rsid w:val="28D7BB3E"/>
    <w:rsid w:val="291C8057"/>
    <w:rsid w:val="29658E0D"/>
    <w:rsid w:val="29CB2B3C"/>
    <w:rsid w:val="2A1B5D7E"/>
    <w:rsid w:val="2A2FE9BE"/>
    <w:rsid w:val="2A37DE83"/>
    <w:rsid w:val="2A7B720B"/>
    <w:rsid w:val="2AFE2D9B"/>
    <w:rsid w:val="2B356892"/>
    <w:rsid w:val="2BD20CC2"/>
    <w:rsid w:val="2C4903CF"/>
    <w:rsid w:val="2C705303"/>
    <w:rsid w:val="2C7D343E"/>
    <w:rsid w:val="2CD54E92"/>
    <w:rsid w:val="2D848038"/>
    <w:rsid w:val="2F16FBD2"/>
    <w:rsid w:val="31A283D4"/>
    <w:rsid w:val="31A46A92"/>
    <w:rsid w:val="32C6CB51"/>
    <w:rsid w:val="33E05043"/>
    <w:rsid w:val="341BEAB7"/>
    <w:rsid w:val="34600BA0"/>
    <w:rsid w:val="34B3AB52"/>
    <w:rsid w:val="3536C92B"/>
    <w:rsid w:val="35CF172C"/>
    <w:rsid w:val="35D49305"/>
    <w:rsid w:val="36140F83"/>
    <w:rsid w:val="368E7361"/>
    <w:rsid w:val="36FA432B"/>
    <w:rsid w:val="371E6A22"/>
    <w:rsid w:val="3723D608"/>
    <w:rsid w:val="37247EC5"/>
    <w:rsid w:val="37D26D52"/>
    <w:rsid w:val="386908FB"/>
    <w:rsid w:val="3993BDE9"/>
    <w:rsid w:val="3AA99A60"/>
    <w:rsid w:val="3B8EC3CB"/>
    <w:rsid w:val="3BE5D79A"/>
    <w:rsid w:val="3E41B0BF"/>
    <w:rsid w:val="3EABE892"/>
    <w:rsid w:val="3EBCF511"/>
    <w:rsid w:val="403E30EB"/>
    <w:rsid w:val="409DE39F"/>
    <w:rsid w:val="40B68CB1"/>
    <w:rsid w:val="41D6E99F"/>
    <w:rsid w:val="42208C42"/>
    <w:rsid w:val="42282AAD"/>
    <w:rsid w:val="43159355"/>
    <w:rsid w:val="43305C9B"/>
    <w:rsid w:val="4365C084"/>
    <w:rsid w:val="43A3A480"/>
    <w:rsid w:val="44B62350"/>
    <w:rsid w:val="4506BAE9"/>
    <w:rsid w:val="45632231"/>
    <w:rsid w:val="465F60D1"/>
    <w:rsid w:val="46BE88D6"/>
    <w:rsid w:val="479EB52D"/>
    <w:rsid w:val="47BCBFFA"/>
    <w:rsid w:val="47F584E6"/>
    <w:rsid w:val="49636221"/>
    <w:rsid w:val="49F7282E"/>
    <w:rsid w:val="4BB392B6"/>
    <w:rsid w:val="4BBA5BE4"/>
    <w:rsid w:val="4BD21DF6"/>
    <w:rsid w:val="4CA1B388"/>
    <w:rsid w:val="4D4F0263"/>
    <w:rsid w:val="4F3EE499"/>
    <w:rsid w:val="4F4B784E"/>
    <w:rsid w:val="4FF083CA"/>
    <w:rsid w:val="504C7E26"/>
    <w:rsid w:val="505F13A4"/>
    <w:rsid w:val="51A2115D"/>
    <w:rsid w:val="51D12462"/>
    <w:rsid w:val="52A9AE8D"/>
    <w:rsid w:val="52ECC1CF"/>
    <w:rsid w:val="5517A91C"/>
    <w:rsid w:val="5567F228"/>
    <w:rsid w:val="56C17473"/>
    <w:rsid w:val="56F74D0F"/>
    <w:rsid w:val="57313558"/>
    <w:rsid w:val="5829C0A5"/>
    <w:rsid w:val="590C8BAA"/>
    <w:rsid w:val="59AC2455"/>
    <w:rsid w:val="59E15312"/>
    <w:rsid w:val="5A2E7197"/>
    <w:rsid w:val="5A3754C1"/>
    <w:rsid w:val="5A6AB251"/>
    <w:rsid w:val="5ABE2867"/>
    <w:rsid w:val="5C880286"/>
    <w:rsid w:val="5CB79CE6"/>
    <w:rsid w:val="5D232B3B"/>
    <w:rsid w:val="5DDC50BB"/>
    <w:rsid w:val="5DFDCC8F"/>
    <w:rsid w:val="5E002E49"/>
    <w:rsid w:val="5EEF204C"/>
    <w:rsid w:val="5F58CB9B"/>
    <w:rsid w:val="5FC6A972"/>
    <w:rsid w:val="5FFE936F"/>
    <w:rsid w:val="60F81FC1"/>
    <w:rsid w:val="612FCBE8"/>
    <w:rsid w:val="614AAC8A"/>
    <w:rsid w:val="616EC714"/>
    <w:rsid w:val="62F59360"/>
    <w:rsid w:val="62FFD8B3"/>
    <w:rsid w:val="654C74CC"/>
    <w:rsid w:val="65CF1DAF"/>
    <w:rsid w:val="65CF9D99"/>
    <w:rsid w:val="66AB29B6"/>
    <w:rsid w:val="66EB40A4"/>
    <w:rsid w:val="673BA55B"/>
    <w:rsid w:val="6992E345"/>
    <w:rsid w:val="6A46F60C"/>
    <w:rsid w:val="6A4CC536"/>
    <w:rsid w:val="6B030488"/>
    <w:rsid w:val="6B16AC50"/>
    <w:rsid w:val="6B4A7885"/>
    <w:rsid w:val="6C4F33A4"/>
    <w:rsid w:val="6CD0ADF3"/>
    <w:rsid w:val="6DC8BC6C"/>
    <w:rsid w:val="6DDFDDFB"/>
    <w:rsid w:val="6EADCCC8"/>
    <w:rsid w:val="7152B821"/>
    <w:rsid w:val="718E911E"/>
    <w:rsid w:val="722996B2"/>
    <w:rsid w:val="722EEBD3"/>
    <w:rsid w:val="7306B8C4"/>
    <w:rsid w:val="74CF6502"/>
    <w:rsid w:val="75021C65"/>
    <w:rsid w:val="768D121D"/>
    <w:rsid w:val="769C2BE3"/>
    <w:rsid w:val="76CCA8A0"/>
    <w:rsid w:val="7700F232"/>
    <w:rsid w:val="777D7E0E"/>
    <w:rsid w:val="7832F208"/>
    <w:rsid w:val="784AF385"/>
    <w:rsid w:val="786344A3"/>
    <w:rsid w:val="78880A9C"/>
    <w:rsid w:val="7962DA61"/>
    <w:rsid w:val="79CBF9C3"/>
    <w:rsid w:val="7A5FDB94"/>
    <w:rsid w:val="7AA970FE"/>
    <w:rsid w:val="7B3C410B"/>
    <w:rsid w:val="7B3D993B"/>
    <w:rsid w:val="7BA27407"/>
    <w:rsid w:val="7BE50F31"/>
    <w:rsid w:val="7CBC553C"/>
    <w:rsid w:val="7CC50C10"/>
    <w:rsid w:val="7D2FE57E"/>
    <w:rsid w:val="7DA96DD3"/>
    <w:rsid w:val="7DB1B400"/>
    <w:rsid w:val="7EA3682E"/>
    <w:rsid w:val="7F26F1E1"/>
    <w:rsid w:val="7F6D0C2D"/>
    <w:rsid w:val="7FA0C1CA"/>
    <w:rsid w:val="7FB3BBEF"/>
    <w:rsid w:val="7FCEA325"/>
    <w:rsid w:val="7FD0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AF94484-0853-47B5-AEA0-2C2F9BE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B0"/>
    <w:pPr>
      <w:keepNext/>
      <w:spacing w:after="12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3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33BC"/>
    <w:rPr>
      <w:b/>
      <w:bCs/>
    </w:rPr>
  </w:style>
  <w:style w:type="character" w:customStyle="1" w:styleId="CommentSubjectChar">
    <w:name w:val="Comment Subject Char"/>
    <w:basedOn w:val="CommentTextChar"/>
    <w:link w:val="CommentSubject"/>
    <w:uiPriority w:val="99"/>
    <w:semiHidden/>
    <w:rsid w:val="005633BC"/>
    <w:rPr>
      <w:b/>
      <w:bCs/>
      <w:sz w:val="20"/>
      <w:szCs w:val="20"/>
    </w:rPr>
  </w:style>
  <w:style w:type="paragraph" w:styleId="ListParagraph">
    <w:name w:val="List Paragraph"/>
    <w:basedOn w:val="Normal"/>
    <w:uiPriority w:val="99"/>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704B0"/>
    <w:rPr>
      <w:rFonts w:ascii="Times New Roman" w:eastAsia="Times New Roman" w:hAnsi="Times New Roman" w:cs="Times New Roman"/>
      <w:b/>
      <w:bCs/>
      <w:sz w:val="24"/>
      <w:szCs w:val="24"/>
    </w:rPr>
  </w:style>
  <w:style w:type="character" w:styleId="Strong">
    <w:name w:val="Strong"/>
    <w:basedOn w:val="DefaultParagraphFont"/>
    <w:uiPriority w:val="22"/>
    <w:qFormat/>
    <w:rsid w:val="00C143C2"/>
    <w:rPr>
      <w:b/>
      <w:bCs/>
    </w:rPr>
  </w:style>
  <w:style w:type="paragraph" w:styleId="Header">
    <w:name w:val="header"/>
    <w:basedOn w:val="Normal"/>
    <w:link w:val="HeaderChar"/>
    <w:uiPriority w:val="99"/>
    <w:unhideWhenUsed/>
    <w:rsid w:val="00194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4"/>
  </w:style>
  <w:style w:type="paragraph" w:styleId="Footer">
    <w:name w:val="footer"/>
    <w:basedOn w:val="Normal"/>
    <w:link w:val="FooterChar"/>
    <w:uiPriority w:val="99"/>
    <w:unhideWhenUsed/>
    <w:rsid w:val="00194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4"/>
  </w:style>
  <w:style w:type="character" w:customStyle="1" w:styleId="apple-converted-space">
    <w:name w:val="apple-converted-space"/>
    <w:basedOn w:val="DefaultParagraphFont"/>
    <w:rsid w:val="001F5B3A"/>
  </w:style>
  <w:style w:type="character" w:styleId="Hyperlink">
    <w:name w:val="Hyperlink"/>
    <w:uiPriority w:val="99"/>
    <w:unhideWhenUsed/>
    <w:rsid w:val="00DF6ED7"/>
    <w:rPr>
      <w:color w:val="0000FF"/>
      <w:u w:val="single"/>
    </w:rPr>
  </w:style>
  <w:style w:type="paragraph" w:customStyle="1" w:styleId="Default">
    <w:name w:val="Default"/>
    <w:rsid w:val="002B57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37023">
      <w:bodyDiv w:val="1"/>
      <w:marLeft w:val="0"/>
      <w:marRight w:val="0"/>
      <w:marTop w:val="0"/>
      <w:marBottom w:val="0"/>
      <w:divBdr>
        <w:top w:val="none" w:sz="0" w:space="0" w:color="auto"/>
        <w:left w:val="none" w:sz="0" w:space="0" w:color="auto"/>
        <w:bottom w:val="none" w:sz="0" w:space="0" w:color="auto"/>
        <w:right w:val="none" w:sz="0" w:space="0" w:color="auto"/>
      </w:divBdr>
      <w:divsChild>
        <w:div w:id="1119029434">
          <w:marLeft w:val="0"/>
          <w:marRight w:val="0"/>
          <w:marTop w:val="0"/>
          <w:marBottom w:val="0"/>
          <w:divBdr>
            <w:top w:val="none" w:sz="0" w:space="0" w:color="auto"/>
            <w:left w:val="none" w:sz="0" w:space="0" w:color="auto"/>
            <w:bottom w:val="none" w:sz="0" w:space="0" w:color="auto"/>
            <w:right w:val="none" w:sz="0" w:space="0" w:color="auto"/>
          </w:divBdr>
        </w:div>
        <w:div w:id="1573346110">
          <w:marLeft w:val="0"/>
          <w:marRight w:val="0"/>
          <w:marTop w:val="0"/>
          <w:marBottom w:val="0"/>
          <w:divBdr>
            <w:top w:val="none" w:sz="0" w:space="0" w:color="auto"/>
            <w:left w:val="none" w:sz="0" w:space="0" w:color="auto"/>
            <w:bottom w:val="none" w:sz="0" w:space="0" w:color="auto"/>
            <w:right w:val="none" w:sz="0" w:space="0" w:color="auto"/>
          </w:divBdr>
        </w:div>
        <w:div w:id="1834754398">
          <w:marLeft w:val="0"/>
          <w:marRight w:val="0"/>
          <w:marTop w:val="0"/>
          <w:marBottom w:val="0"/>
          <w:divBdr>
            <w:top w:val="none" w:sz="0" w:space="0" w:color="auto"/>
            <w:left w:val="none" w:sz="0" w:space="0" w:color="auto"/>
            <w:bottom w:val="none" w:sz="0" w:space="0" w:color="auto"/>
            <w:right w:val="none" w:sz="0" w:space="0" w:color="auto"/>
          </w:divBdr>
        </w:div>
      </w:divsChild>
    </w:div>
    <w:div w:id="788403300">
      <w:bodyDiv w:val="1"/>
      <w:marLeft w:val="0"/>
      <w:marRight w:val="0"/>
      <w:marTop w:val="0"/>
      <w:marBottom w:val="0"/>
      <w:divBdr>
        <w:top w:val="none" w:sz="0" w:space="0" w:color="auto"/>
        <w:left w:val="none" w:sz="0" w:space="0" w:color="auto"/>
        <w:bottom w:val="none" w:sz="0" w:space="0" w:color="auto"/>
        <w:right w:val="none" w:sz="0" w:space="0" w:color="auto"/>
      </w:divBdr>
    </w:div>
    <w:div w:id="1016227006">
      <w:bodyDiv w:val="1"/>
      <w:marLeft w:val="0"/>
      <w:marRight w:val="0"/>
      <w:marTop w:val="0"/>
      <w:marBottom w:val="0"/>
      <w:divBdr>
        <w:top w:val="none" w:sz="0" w:space="0" w:color="auto"/>
        <w:left w:val="none" w:sz="0" w:space="0" w:color="auto"/>
        <w:bottom w:val="none" w:sz="0" w:space="0" w:color="auto"/>
        <w:right w:val="none" w:sz="0" w:space="0" w:color="auto"/>
      </w:divBdr>
    </w:div>
    <w:div w:id="1154949906">
      <w:bodyDiv w:val="1"/>
      <w:marLeft w:val="0"/>
      <w:marRight w:val="0"/>
      <w:marTop w:val="0"/>
      <w:marBottom w:val="0"/>
      <w:divBdr>
        <w:top w:val="none" w:sz="0" w:space="0" w:color="auto"/>
        <w:left w:val="none" w:sz="0" w:space="0" w:color="auto"/>
        <w:bottom w:val="none" w:sz="0" w:space="0" w:color="auto"/>
        <w:right w:val="none" w:sz="0" w:space="0" w:color="auto"/>
      </w:divBdr>
    </w:div>
    <w:div w:id="1239556579">
      <w:bodyDiv w:val="1"/>
      <w:marLeft w:val="0"/>
      <w:marRight w:val="0"/>
      <w:marTop w:val="0"/>
      <w:marBottom w:val="0"/>
      <w:divBdr>
        <w:top w:val="none" w:sz="0" w:space="0" w:color="auto"/>
        <w:left w:val="none" w:sz="0" w:space="0" w:color="auto"/>
        <w:bottom w:val="none" w:sz="0" w:space="0" w:color="auto"/>
        <w:right w:val="none" w:sz="0" w:space="0" w:color="auto"/>
      </w:divBdr>
    </w:div>
    <w:div w:id="1499612909">
      <w:bodyDiv w:val="1"/>
      <w:marLeft w:val="0"/>
      <w:marRight w:val="0"/>
      <w:marTop w:val="0"/>
      <w:marBottom w:val="0"/>
      <w:divBdr>
        <w:top w:val="none" w:sz="0" w:space="0" w:color="auto"/>
        <w:left w:val="none" w:sz="0" w:space="0" w:color="auto"/>
        <w:bottom w:val="none" w:sz="0" w:space="0" w:color="auto"/>
        <w:right w:val="none" w:sz="0" w:space="0" w:color="auto"/>
      </w:divBdr>
    </w:div>
    <w:div w:id="1628857711">
      <w:bodyDiv w:val="1"/>
      <w:marLeft w:val="0"/>
      <w:marRight w:val="0"/>
      <w:marTop w:val="0"/>
      <w:marBottom w:val="0"/>
      <w:divBdr>
        <w:top w:val="none" w:sz="0" w:space="0" w:color="auto"/>
        <w:left w:val="none" w:sz="0" w:space="0" w:color="auto"/>
        <w:bottom w:val="none" w:sz="0" w:space="0" w:color="auto"/>
        <w:right w:val="none" w:sz="0" w:space="0" w:color="auto"/>
      </w:divBdr>
    </w:div>
    <w:div w:id="1715691081">
      <w:bodyDiv w:val="1"/>
      <w:marLeft w:val="0"/>
      <w:marRight w:val="0"/>
      <w:marTop w:val="0"/>
      <w:marBottom w:val="0"/>
      <w:divBdr>
        <w:top w:val="none" w:sz="0" w:space="0" w:color="auto"/>
        <w:left w:val="none" w:sz="0" w:space="0" w:color="auto"/>
        <w:bottom w:val="none" w:sz="0" w:space="0" w:color="auto"/>
        <w:right w:val="none" w:sz="0" w:space="0" w:color="auto"/>
      </w:divBdr>
    </w:div>
    <w:div w:id="2030644668">
      <w:bodyDiv w:val="1"/>
      <w:marLeft w:val="0"/>
      <w:marRight w:val="0"/>
      <w:marTop w:val="0"/>
      <w:marBottom w:val="0"/>
      <w:divBdr>
        <w:top w:val="none" w:sz="0" w:space="0" w:color="auto"/>
        <w:left w:val="none" w:sz="0" w:space="0" w:color="auto"/>
        <w:bottom w:val="none" w:sz="0" w:space="0" w:color="auto"/>
        <w:right w:val="none" w:sz="0" w:space="0" w:color="auto"/>
      </w:divBdr>
    </w:div>
    <w:div w:id="21327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Mackey</dc:creator>
  <cp:keywords/>
  <dc:description/>
  <cp:lastModifiedBy>Milica MT Tenic</cp:lastModifiedBy>
  <cp:revision>34</cp:revision>
  <dcterms:created xsi:type="dcterms:W3CDTF">2018-05-09T22:36:00Z</dcterms:created>
  <dcterms:modified xsi:type="dcterms:W3CDTF">2022-12-14T22:58:00Z</dcterms:modified>
</cp:coreProperties>
</file>