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10" w:rsidRPr="009D0B16" w:rsidRDefault="00D43D10" w:rsidP="00D43D10">
      <w:pPr>
        <w:rPr>
          <w:rFonts w:ascii="Cambria" w:hAnsi="Cambria"/>
        </w:rPr>
      </w:pPr>
      <w:r w:rsidRPr="009B67D8">
        <w:rPr>
          <w:rFonts w:ascii="Cambria" w:hAnsi="Cambria"/>
          <w:b/>
        </w:rPr>
        <w:t>Solicitation Name:</w:t>
      </w:r>
      <w:r w:rsidRPr="009D0B16">
        <w:rPr>
          <w:rFonts w:ascii="Cambria" w:hAnsi="Cambria"/>
        </w:rPr>
        <w:t xml:space="preserve"> </w:t>
      </w:r>
      <w:r w:rsidR="000D59C3">
        <w:rPr>
          <w:rFonts w:ascii="Cambria" w:hAnsi="Cambria"/>
        </w:rPr>
        <w:t>NSF</w:t>
      </w:r>
      <w:r w:rsidR="000D59C3" w:rsidRPr="009D0B16">
        <w:rPr>
          <w:rFonts w:ascii="Cambria" w:hAnsi="Cambria"/>
        </w:rPr>
        <w:t xml:space="preserve"> </w:t>
      </w:r>
      <w:r w:rsidR="004D7258">
        <w:rPr>
          <w:rFonts w:ascii="Cambria" w:hAnsi="Cambria"/>
        </w:rPr>
        <w:t>STTR</w:t>
      </w:r>
      <w:r w:rsidR="000D59C3" w:rsidRPr="009D0B16">
        <w:rPr>
          <w:rFonts w:ascii="Cambria" w:hAnsi="Cambria"/>
        </w:rPr>
        <w:t xml:space="preserve"> Phase l</w:t>
      </w:r>
    </w:p>
    <w:p w:rsidR="00D43D10" w:rsidRPr="009D0B16" w:rsidRDefault="00D43D10" w:rsidP="00D43D10">
      <w:pPr>
        <w:rPr>
          <w:rFonts w:ascii="Cambria" w:hAnsi="Cambria"/>
        </w:rPr>
      </w:pPr>
      <w:r w:rsidRPr="009B67D8">
        <w:rPr>
          <w:rFonts w:ascii="Cambria" w:hAnsi="Cambria"/>
          <w:b/>
        </w:rPr>
        <w:t>Solicitation Number:</w:t>
      </w:r>
      <w:r w:rsidRPr="009D0B16">
        <w:rPr>
          <w:rFonts w:ascii="Cambria" w:hAnsi="Cambria"/>
        </w:rPr>
        <w:t xml:space="preserve"> </w:t>
      </w:r>
      <w:r w:rsidR="000D59C3" w:rsidRPr="00FD4078">
        <w:rPr>
          <w:rFonts w:ascii="Cambria" w:hAnsi="Cambria"/>
        </w:rPr>
        <w:t>NSF 1</w:t>
      </w:r>
      <w:r w:rsidR="000202E8">
        <w:rPr>
          <w:rFonts w:ascii="Cambria" w:hAnsi="Cambria"/>
        </w:rPr>
        <w:t>9</w:t>
      </w:r>
      <w:r w:rsidR="000D59C3" w:rsidRPr="00FD4078">
        <w:rPr>
          <w:rFonts w:ascii="Cambria" w:hAnsi="Cambria"/>
        </w:rPr>
        <w:t>-5</w:t>
      </w:r>
      <w:r w:rsidR="000202E8">
        <w:rPr>
          <w:rFonts w:ascii="Cambria" w:hAnsi="Cambria"/>
        </w:rPr>
        <w:t>55</w:t>
      </w:r>
    </w:p>
    <w:p w:rsidR="00A959B8" w:rsidRDefault="00D43D10" w:rsidP="00D43D10">
      <w:pPr>
        <w:rPr>
          <w:rFonts w:ascii="Cambria" w:hAnsi="Cambria"/>
        </w:rPr>
      </w:pPr>
      <w:r w:rsidRPr="009B67D8">
        <w:rPr>
          <w:rFonts w:ascii="Cambria" w:hAnsi="Cambria"/>
          <w:b/>
        </w:rPr>
        <w:t>Submission Date:</w:t>
      </w:r>
      <w:r>
        <w:rPr>
          <w:rFonts w:ascii="Cambria" w:hAnsi="Cambria"/>
        </w:rPr>
        <w:t xml:space="preserve"> </w:t>
      </w:r>
      <w:r w:rsidR="000202E8">
        <w:rPr>
          <w:rFonts w:ascii="Cambria" w:hAnsi="Cambria"/>
        </w:rPr>
        <w:t>5 PM submitter’s time on June 13, 2019</w:t>
      </w:r>
    </w:p>
    <w:p w:rsidR="00FA69B8" w:rsidRPr="009A768D" w:rsidRDefault="00D43D10" w:rsidP="009A768D">
      <w:pPr>
        <w:jc w:val="center"/>
        <w:rPr>
          <w:rFonts w:ascii="Cambria" w:hAnsi="Cambria"/>
          <w:b/>
        </w:rPr>
      </w:pPr>
      <w:r w:rsidRPr="00D43D10">
        <w:rPr>
          <w:rFonts w:ascii="Cambria" w:hAnsi="Cambria"/>
          <w:b/>
        </w:rPr>
        <w:t>Proposal Development Checklist</w:t>
      </w:r>
    </w:p>
    <w:p w:rsidR="00C45F31" w:rsidRPr="006E3E0C" w:rsidRDefault="00C45F31" w:rsidP="00C45F31">
      <w:pPr>
        <w:rPr>
          <w:rFonts w:ascii="Cambria" w:hAnsi="Cambria"/>
          <w:b/>
        </w:rPr>
      </w:pPr>
      <w:r>
        <w:rPr>
          <w:rFonts w:ascii="Cambria" w:hAnsi="Cambria"/>
          <w:b/>
        </w:rPr>
        <w:t>Project Pitch</w:t>
      </w:r>
    </w:p>
    <w:p w:rsidR="00C45F31" w:rsidRPr="00CE61DC" w:rsidRDefault="00C45F31" w:rsidP="00C45F31">
      <w:pPr>
        <w:pStyle w:val="ListParagraph"/>
        <w:numPr>
          <w:ilvl w:val="0"/>
          <w:numId w:val="3"/>
        </w:numPr>
        <w:rPr>
          <w:rFonts w:ascii="Cambria" w:hAnsi="Cambria"/>
          <w:b/>
        </w:rPr>
      </w:pPr>
      <w:r>
        <w:rPr>
          <w:rFonts w:ascii="Cambria" w:hAnsi="Cambria"/>
          <w:b/>
        </w:rPr>
        <w:t>General Requirements</w:t>
      </w:r>
    </w:p>
    <w:p w:rsidR="00C45F31" w:rsidRDefault="00C45F31" w:rsidP="00C45F31">
      <w:pPr>
        <w:pStyle w:val="ListParagraph"/>
        <w:numPr>
          <w:ilvl w:val="1"/>
          <w:numId w:val="3"/>
        </w:numPr>
        <w:rPr>
          <w:rFonts w:ascii="Cambria" w:hAnsi="Cambria"/>
        </w:rPr>
      </w:pPr>
      <w:r>
        <w:rPr>
          <w:rFonts w:ascii="Cambria" w:hAnsi="Cambria"/>
        </w:rPr>
        <w:t xml:space="preserve">Project Pitch has been prepared according to and submitted through the online form found </w:t>
      </w:r>
      <w:hyperlink r:id="rId7" w:history="1">
        <w:r w:rsidRPr="008C41CD">
          <w:rPr>
            <w:rStyle w:val="Hyperlink"/>
            <w:rFonts w:ascii="Cambria" w:hAnsi="Cambria"/>
          </w:rPr>
          <w:t>here</w:t>
        </w:r>
      </w:hyperlink>
    </w:p>
    <w:p w:rsidR="00C45F31" w:rsidRDefault="00C45F31" w:rsidP="00C45F31">
      <w:pPr>
        <w:pStyle w:val="ListParagraph"/>
        <w:numPr>
          <w:ilvl w:val="1"/>
          <w:numId w:val="3"/>
        </w:numPr>
        <w:rPr>
          <w:rFonts w:ascii="Cambria" w:hAnsi="Cambria"/>
        </w:rPr>
      </w:pPr>
      <w:r>
        <w:rPr>
          <w:rFonts w:ascii="Cambria" w:hAnsi="Cambria"/>
        </w:rPr>
        <w:t xml:space="preserve">Only one Project Pitch has been submitted; </w:t>
      </w:r>
    </w:p>
    <w:p w:rsidR="00C45F31" w:rsidRDefault="00C45F31" w:rsidP="00C45F31">
      <w:pPr>
        <w:pStyle w:val="ListParagraph"/>
        <w:numPr>
          <w:ilvl w:val="2"/>
          <w:numId w:val="3"/>
        </w:numPr>
        <w:rPr>
          <w:rFonts w:ascii="Cambria" w:hAnsi="Cambria"/>
        </w:rPr>
      </w:pPr>
      <w:r>
        <w:rPr>
          <w:rFonts w:ascii="Cambria" w:hAnsi="Cambria"/>
        </w:rPr>
        <w:t>if notified that the project pitch is accepted, full proposal is being prepared</w:t>
      </w:r>
    </w:p>
    <w:p w:rsidR="00C45F31" w:rsidRDefault="00C45F31" w:rsidP="00C45F31">
      <w:pPr>
        <w:pStyle w:val="ListParagraph"/>
        <w:numPr>
          <w:ilvl w:val="2"/>
          <w:numId w:val="3"/>
        </w:numPr>
        <w:rPr>
          <w:rFonts w:ascii="Cambria" w:hAnsi="Cambria"/>
        </w:rPr>
      </w:pPr>
      <w:r>
        <w:rPr>
          <w:rFonts w:ascii="Cambria" w:hAnsi="Cambria"/>
        </w:rPr>
        <w:t xml:space="preserve">if notified that the project pitch is not accepted, pitch document is being revised for </w:t>
      </w:r>
      <w:r w:rsidRPr="008C41CD">
        <w:rPr>
          <w:rFonts w:ascii="Cambria" w:hAnsi="Cambria"/>
          <w:b/>
          <w:u w:val="single"/>
        </w:rPr>
        <w:t>one</w:t>
      </w:r>
      <w:r>
        <w:rPr>
          <w:rFonts w:ascii="Cambria" w:hAnsi="Cambria"/>
        </w:rPr>
        <w:t xml:space="preserve"> </w:t>
      </w:r>
      <w:r w:rsidRPr="008C41CD">
        <w:rPr>
          <w:rFonts w:ascii="Cambria" w:hAnsi="Cambria"/>
        </w:rPr>
        <w:t>resubmission</w:t>
      </w:r>
      <w:r>
        <w:rPr>
          <w:rFonts w:ascii="Cambria" w:hAnsi="Cambria"/>
        </w:rPr>
        <w:t xml:space="preserve"> and </w:t>
      </w:r>
      <w:r>
        <w:rPr>
          <w:rFonts w:ascii="Cambria" w:hAnsi="Cambria"/>
          <w:b/>
          <w:u w:val="single"/>
        </w:rPr>
        <w:t>one</w:t>
      </w:r>
      <w:r>
        <w:rPr>
          <w:rFonts w:ascii="Cambria" w:hAnsi="Cambria"/>
        </w:rPr>
        <w:t xml:space="preserve"> only during this submission window</w:t>
      </w:r>
    </w:p>
    <w:p w:rsidR="00C45F31" w:rsidRPr="00CE61DC" w:rsidRDefault="00C45F31" w:rsidP="00C45F31">
      <w:pPr>
        <w:pStyle w:val="ListParagraph"/>
        <w:numPr>
          <w:ilvl w:val="0"/>
          <w:numId w:val="3"/>
        </w:numPr>
        <w:rPr>
          <w:rFonts w:ascii="Cambria" w:hAnsi="Cambria"/>
          <w:b/>
        </w:rPr>
      </w:pPr>
      <w:r w:rsidRPr="008E5D2E">
        <w:rPr>
          <w:rFonts w:ascii="Cambria" w:hAnsi="Cambria"/>
          <w:b/>
        </w:rPr>
        <w:t>Contact Information</w:t>
      </w:r>
    </w:p>
    <w:p w:rsidR="00C45F31" w:rsidRDefault="00C45F31" w:rsidP="00C45F31">
      <w:pPr>
        <w:pStyle w:val="ListParagraph"/>
        <w:numPr>
          <w:ilvl w:val="1"/>
          <w:numId w:val="3"/>
        </w:numPr>
        <w:rPr>
          <w:rFonts w:ascii="Cambria" w:hAnsi="Cambria"/>
        </w:rPr>
      </w:pPr>
      <w:r>
        <w:rPr>
          <w:rFonts w:ascii="Cambria" w:hAnsi="Cambria"/>
        </w:rPr>
        <w:t>A</w:t>
      </w:r>
      <w:r w:rsidRPr="008E5D2E">
        <w:rPr>
          <w:rFonts w:ascii="Cambria" w:hAnsi="Cambria"/>
        </w:rPr>
        <w:t>ll relevant information for the business and the relevant company officer who will serve as the main Point of Contact for the business</w:t>
      </w:r>
      <w:r>
        <w:rPr>
          <w:rFonts w:ascii="Cambria" w:hAnsi="Cambria"/>
        </w:rPr>
        <w:t xml:space="preserve"> has been provided</w:t>
      </w:r>
    </w:p>
    <w:p w:rsidR="00C45F31" w:rsidRDefault="00C45F31" w:rsidP="00C45F31">
      <w:pPr>
        <w:pStyle w:val="ListParagraph"/>
        <w:numPr>
          <w:ilvl w:val="0"/>
          <w:numId w:val="3"/>
        </w:numPr>
        <w:rPr>
          <w:rFonts w:ascii="Cambria" w:hAnsi="Cambria"/>
          <w:b/>
        </w:rPr>
      </w:pPr>
      <w:r w:rsidRPr="008E5D2E">
        <w:rPr>
          <w:rFonts w:ascii="Cambria" w:hAnsi="Cambria"/>
          <w:b/>
        </w:rPr>
        <w:t>SBIR/STTR Topic</w:t>
      </w:r>
    </w:p>
    <w:p w:rsidR="00C45F31" w:rsidRPr="008E5D2E" w:rsidRDefault="00C45F31" w:rsidP="00C45F31">
      <w:pPr>
        <w:pStyle w:val="ListParagraph"/>
        <w:numPr>
          <w:ilvl w:val="1"/>
          <w:numId w:val="3"/>
        </w:numPr>
        <w:rPr>
          <w:rFonts w:ascii="Cambria" w:hAnsi="Cambria"/>
        </w:rPr>
      </w:pPr>
      <w:r>
        <w:rPr>
          <w:rFonts w:ascii="Cambria" w:hAnsi="Cambria"/>
        </w:rPr>
        <w:t>Most relevant</w:t>
      </w:r>
      <w:r w:rsidRPr="008E5D2E">
        <w:rPr>
          <w:rFonts w:ascii="Cambria" w:hAnsi="Cambria"/>
        </w:rPr>
        <w:t xml:space="preserve"> SBIR/STTR topic that best fits your project's technology area</w:t>
      </w:r>
      <w:r>
        <w:rPr>
          <w:rFonts w:ascii="Cambria" w:hAnsi="Cambria"/>
        </w:rPr>
        <w:t xml:space="preserve"> has been selected</w:t>
      </w:r>
    </w:p>
    <w:p w:rsidR="00C45F31" w:rsidRDefault="00C45F31" w:rsidP="00C45F31">
      <w:pPr>
        <w:pStyle w:val="ListParagraph"/>
        <w:numPr>
          <w:ilvl w:val="2"/>
          <w:numId w:val="3"/>
        </w:numPr>
        <w:rPr>
          <w:rFonts w:ascii="Cambria" w:hAnsi="Cambria"/>
        </w:rPr>
      </w:pPr>
      <w:r w:rsidRPr="008E5D2E">
        <w:rPr>
          <w:rFonts w:ascii="Cambria" w:hAnsi="Cambria"/>
        </w:rPr>
        <w:t xml:space="preserve">See their list of topic areas and explanations of innovation under that area at the following </w:t>
      </w:r>
      <w:hyperlink r:id="rId8" w:history="1">
        <w:r w:rsidRPr="008E5D2E">
          <w:rPr>
            <w:rStyle w:val="Hyperlink"/>
            <w:rFonts w:ascii="Cambria" w:hAnsi="Cambria"/>
          </w:rPr>
          <w:t>link</w:t>
        </w:r>
      </w:hyperlink>
    </w:p>
    <w:p w:rsidR="00C45F31" w:rsidRDefault="00C45F31" w:rsidP="00C45F31">
      <w:pPr>
        <w:pStyle w:val="ListParagraph"/>
        <w:numPr>
          <w:ilvl w:val="0"/>
          <w:numId w:val="3"/>
        </w:numPr>
        <w:rPr>
          <w:rFonts w:ascii="Cambria" w:hAnsi="Cambria"/>
          <w:b/>
        </w:rPr>
      </w:pPr>
      <w:r w:rsidRPr="00AF0731">
        <w:rPr>
          <w:rFonts w:ascii="Cambria" w:hAnsi="Cambria"/>
          <w:b/>
        </w:rPr>
        <w:t>Technology Innovation</w:t>
      </w:r>
    </w:p>
    <w:p w:rsidR="00C45F31" w:rsidRPr="00AF0731" w:rsidRDefault="00C45F31" w:rsidP="00C45F31">
      <w:pPr>
        <w:pStyle w:val="ListParagraph"/>
        <w:numPr>
          <w:ilvl w:val="1"/>
          <w:numId w:val="3"/>
        </w:numPr>
        <w:rPr>
          <w:rFonts w:ascii="Cambria" w:hAnsi="Cambria"/>
          <w:b/>
        </w:rPr>
      </w:pPr>
      <w:r>
        <w:rPr>
          <w:rFonts w:ascii="Cambria" w:hAnsi="Cambria"/>
        </w:rPr>
        <w:t>Section is 500 words or less</w:t>
      </w:r>
    </w:p>
    <w:p w:rsidR="00C45F31" w:rsidRDefault="00C45F31" w:rsidP="00C45F31">
      <w:pPr>
        <w:pStyle w:val="ListParagraph"/>
        <w:numPr>
          <w:ilvl w:val="1"/>
          <w:numId w:val="3"/>
        </w:numPr>
        <w:rPr>
          <w:rFonts w:ascii="Cambria" w:hAnsi="Cambria"/>
        </w:rPr>
      </w:pPr>
      <w:r>
        <w:rPr>
          <w:rFonts w:ascii="Cambria" w:hAnsi="Cambria"/>
        </w:rPr>
        <w:t xml:space="preserve">Description has been provided of the </w:t>
      </w:r>
      <w:r w:rsidRPr="00AF0731">
        <w:rPr>
          <w:rFonts w:ascii="Cambria" w:hAnsi="Cambria"/>
        </w:rPr>
        <w:t>technical innovation that would be the focus of a Phase I project, including a brief discussion of the origins of the innovation as well as an explanation as to why it meets the program’s mandate to focus on supporting research and development (R&amp;D) of unproven, high-impact innovations.</w:t>
      </w:r>
    </w:p>
    <w:p w:rsidR="00C45F31" w:rsidRDefault="00C45F31" w:rsidP="00C45F31">
      <w:pPr>
        <w:pStyle w:val="ListParagraph"/>
        <w:numPr>
          <w:ilvl w:val="0"/>
          <w:numId w:val="3"/>
        </w:numPr>
        <w:rPr>
          <w:rFonts w:ascii="Cambria" w:hAnsi="Cambria"/>
          <w:b/>
        </w:rPr>
      </w:pPr>
      <w:r w:rsidRPr="00AF0731">
        <w:rPr>
          <w:rFonts w:ascii="Cambria" w:hAnsi="Cambria"/>
          <w:b/>
        </w:rPr>
        <w:t>Technical Objectives and Challenges</w:t>
      </w:r>
    </w:p>
    <w:p w:rsidR="00C45F31" w:rsidRPr="00AF0731" w:rsidRDefault="00C45F31" w:rsidP="00C45F31">
      <w:pPr>
        <w:pStyle w:val="ListParagraph"/>
        <w:numPr>
          <w:ilvl w:val="1"/>
          <w:numId w:val="3"/>
        </w:numPr>
        <w:rPr>
          <w:rFonts w:ascii="Cambria" w:hAnsi="Cambria"/>
          <w:b/>
        </w:rPr>
      </w:pPr>
      <w:r>
        <w:rPr>
          <w:rFonts w:ascii="Cambria" w:hAnsi="Cambria"/>
        </w:rPr>
        <w:t>Section is 500 words or less</w:t>
      </w:r>
    </w:p>
    <w:p w:rsidR="00C45F31" w:rsidRDefault="00C45F31" w:rsidP="00C45F31">
      <w:pPr>
        <w:pStyle w:val="ListParagraph"/>
        <w:numPr>
          <w:ilvl w:val="1"/>
          <w:numId w:val="3"/>
        </w:numPr>
        <w:rPr>
          <w:rFonts w:ascii="Cambria" w:hAnsi="Cambria"/>
        </w:rPr>
      </w:pPr>
      <w:r>
        <w:rPr>
          <w:rFonts w:ascii="Cambria" w:hAnsi="Cambria"/>
        </w:rPr>
        <w:t xml:space="preserve">Description has been provided of </w:t>
      </w:r>
      <w:r w:rsidRPr="0083351C">
        <w:rPr>
          <w:rFonts w:ascii="Cambria" w:hAnsi="Cambria"/>
        </w:rPr>
        <w:t xml:space="preserve">the R&amp;D or technical work to be done in a Phase I project, including a discussion of how and why the proposed work will help prove that the product or service is technically feasible and/or significantly reduce technical risk. </w:t>
      </w:r>
    </w:p>
    <w:p w:rsidR="00C45F31" w:rsidRDefault="00C45F31" w:rsidP="00C45F31">
      <w:pPr>
        <w:pStyle w:val="ListParagraph"/>
        <w:numPr>
          <w:ilvl w:val="1"/>
          <w:numId w:val="3"/>
        </w:numPr>
        <w:rPr>
          <w:rFonts w:ascii="Cambria" w:hAnsi="Cambria"/>
        </w:rPr>
      </w:pPr>
      <w:r>
        <w:rPr>
          <w:rFonts w:ascii="Cambria" w:hAnsi="Cambria"/>
        </w:rPr>
        <w:t>Examples have been given of how</w:t>
      </w:r>
      <w:r w:rsidRPr="0083351C">
        <w:rPr>
          <w:rFonts w:ascii="Cambria" w:hAnsi="Cambria"/>
        </w:rPr>
        <w:t xml:space="preserve"> this work could contribute to making the new product, service, or process commercially viable and impactful</w:t>
      </w:r>
    </w:p>
    <w:p w:rsidR="00C45F31" w:rsidRDefault="00C45F31" w:rsidP="00C45F31">
      <w:pPr>
        <w:pStyle w:val="ListParagraph"/>
        <w:numPr>
          <w:ilvl w:val="1"/>
          <w:numId w:val="3"/>
        </w:numPr>
        <w:rPr>
          <w:rFonts w:ascii="Cambria" w:hAnsi="Cambria"/>
        </w:rPr>
      </w:pPr>
      <w:r>
        <w:rPr>
          <w:rFonts w:ascii="Cambria" w:hAnsi="Cambria"/>
        </w:rPr>
        <w:t xml:space="preserve">Explanation has been given of how </w:t>
      </w:r>
      <w:r w:rsidRPr="0083351C">
        <w:rPr>
          <w:rFonts w:ascii="Cambria" w:hAnsi="Cambria"/>
        </w:rPr>
        <w:t>the proposed work meets definition of R&amp;D, rather than straightforward engineering or incremental product development tasks.</w:t>
      </w:r>
    </w:p>
    <w:p w:rsidR="00C45F31" w:rsidRDefault="00C45F31" w:rsidP="00C45F31">
      <w:pPr>
        <w:pStyle w:val="ListParagraph"/>
        <w:numPr>
          <w:ilvl w:val="0"/>
          <w:numId w:val="3"/>
        </w:numPr>
        <w:rPr>
          <w:rFonts w:ascii="Cambria" w:hAnsi="Cambria"/>
          <w:b/>
        </w:rPr>
      </w:pPr>
      <w:r w:rsidRPr="008A5641">
        <w:rPr>
          <w:rFonts w:ascii="Cambria" w:hAnsi="Cambria"/>
          <w:b/>
        </w:rPr>
        <w:t>Market Opportunity</w:t>
      </w:r>
    </w:p>
    <w:p w:rsidR="00C45F31" w:rsidRPr="00AF0731" w:rsidRDefault="00C45F31" w:rsidP="00C45F31">
      <w:pPr>
        <w:pStyle w:val="ListParagraph"/>
        <w:numPr>
          <w:ilvl w:val="1"/>
          <w:numId w:val="3"/>
        </w:numPr>
        <w:rPr>
          <w:rFonts w:ascii="Cambria" w:hAnsi="Cambria"/>
          <w:b/>
        </w:rPr>
      </w:pPr>
      <w:r>
        <w:rPr>
          <w:rFonts w:ascii="Cambria" w:hAnsi="Cambria"/>
        </w:rPr>
        <w:t>Section is 250 words or less</w:t>
      </w:r>
    </w:p>
    <w:p w:rsidR="00C45F31" w:rsidRDefault="00C45F31" w:rsidP="00C45F31">
      <w:pPr>
        <w:pStyle w:val="ListParagraph"/>
        <w:numPr>
          <w:ilvl w:val="1"/>
          <w:numId w:val="3"/>
        </w:numPr>
        <w:rPr>
          <w:rFonts w:ascii="Cambria" w:hAnsi="Cambria"/>
        </w:rPr>
      </w:pPr>
      <w:r>
        <w:rPr>
          <w:rFonts w:ascii="Cambria" w:hAnsi="Cambria"/>
        </w:rPr>
        <w:lastRenderedPageBreak/>
        <w:t xml:space="preserve">Description has been provided of </w:t>
      </w:r>
      <w:r w:rsidRPr="008A5641">
        <w:rPr>
          <w:rFonts w:ascii="Cambria" w:hAnsi="Cambria"/>
        </w:rPr>
        <w:t xml:space="preserve">the </w:t>
      </w:r>
      <w:r>
        <w:rPr>
          <w:rFonts w:ascii="Cambria" w:hAnsi="Cambria"/>
        </w:rPr>
        <w:t xml:space="preserve">profile of the intended </w:t>
      </w:r>
      <w:r w:rsidRPr="008A5641">
        <w:rPr>
          <w:rFonts w:ascii="Cambria" w:hAnsi="Cambria"/>
        </w:rPr>
        <w:t xml:space="preserve">customer and </w:t>
      </w:r>
      <w:r>
        <w:rPr>
          <w:rFonts w:ascii="Cambria" w:hAnsi="Cambria"/>
        </w:rPr>
        <w:t xml:space="preserve">their </w:t>
      </w:r>
      <w:r w:rsidRPr="008A5641">
        <w:rPr>
          <w:rFonts w:ascii="Cambria" w:hAnsi="Cambria"/>
        </w:rPr>
        <w:t>pain point(s) that will be the near-term commercial focus related to this technical project.</w:t>
      </w:r>
    </w:p>
    <w:p w:rsidR="00C45F31" w:rsidRDefault="00C45F31" w:rsidP="00C45F31">
      <w:pPr>
        <w:pStyle w:val="ListParagraph"/>
        <w:numPr>
          <w:ilvl w:val="0"/>
          <w:numId w:val="3"/>
        </w:numPr>
        <w:rPr>
          <w:rFonts w:ascii="Cambria" w:hAnsi="Cambria"/>
          <w:b/>
        </w:rPr>
      </w:pPr>
      <w:r w:rsidRPr="004462CD">
        <w:rPr>
          <w:rFonts w:ascii="Cambria" w:hAnsi="Cambria"/>
          <w:b/>
        </w:rPr>
        <w:t>Company and Team</w:t>
      </w:r>
    </w:p>
    <w:p w:rsidR="00C45F31" w:rsidRPr="00C45F31" w:rsidRDefault="00C45F31" w:rsidP="00C45F31">
      <w:pPr>
        <w:pStyle w:val="ListParagraph"/>
        <w:numPr>
          <w:ilvl w:val="1"/>
          <w:numId w:val="3"/>
        </w:numPr>
        <w:rPr>
          <w:rFonts w:ascii="Cambria" w:hAnsi="Cambria"/>
          <w:b/>
        </w:rPr>
      </w:pPr>
      <w:r>
        <w:rPr>
          <w:rFonts w:ascii="Cambria" w:hAnsi="Cambria"/>
        </w:rPr>
        <w:t>Section is 250 words or less</w:t>
      </w:r>
    </w:p>
    <w:p w:rsidR="00C45F31" w:rsidRPr="00C45F31" w:rsidRDefault="00C45F31" w:rsidP="00C45F31">
      <w:pPr>
        <w:pStyle w:val="ListParagraph"/>
        <w:numPr>
          <w:ilvl w:val="1"/>
          <w:numId w:val="3"/>
        </w:numPr>
        <w:rPr>
          <w:rFonts w:ascii="Cambria" w:hAnsi="Cambria"/>
          <w:b/>
        </w:rPr>
      </w:pPr>
      <w:r w:rsidRPr="00C45F31">
        <w:rPr>
          <w:rFonts w:ascii="Cambria" w:hAnsi="Cambria"/>
        </w:rPr>
        <w:t>Description has been provided of the background and current status of the submitting small business, including team members related to the technical and/or commercial efforts discussed in this Project Pitch.</w:t>
      </w:r>
    </w:p>
    <w:p w:rsidR="0081648C" w:rsidRPr="006E3E0C" w:rsidRDefault="00877AAE" w:rsidP="006E3E0C">
      <w:pPr>
        <w:rPr>
          <w:rFonts w:ascii="Cambria" w:hAnsi="Cambria"/>
          <w:b/>
        </w:rPr>
      </w:pPr>
      <w:r>
        <w:rPr>
          <w:rFonts w:ascii="Cambria" w:hAnsi="Cambria"/>
          <w:b/>
        </w:rPr>
        <w:t>Cover Sheet</w:t>
      </w:r>
    </w:p>
    <w:p w:rsidR="00DF4998" w:rsidRPr="00CE61DC" w:rsidRDefault="006B3CEB" w:rsidP="000700F5">
      <w:pPr>
        <w:pStyle w:val="ListParagraph"/>
        <w:numPr>
          <w:ilvl w:val="0"/>
          <w:numId w:val="3"/>
        </w:numPr>
        <w:rPr>
          <w:rFonts w:ascii="Cambria" w:hAnsi="Cambria"/>
          <w:b/>
        </w:rPr>
      </w:pPr>
      <w:r>
        <w:rPr>
          <w:rFonts w:ascii="Cambria" w:hAnsi="Cambria"/>
          <w:b/>
        </w:rPr>
        <w:t>General Requirements</w:t>
      </w:r>
    </w:p>
    <w:p w:rsidR="00DF4998" w:rsidRDefault="006E3E0C" w:rsidP="00DF4998">
      <w:pPr>
        <w:pStyle w:val="ListParagraph"/>
        <w:numPr>
          <w:ilvl w:val="1"/>
          <w:numId w:val="3"/>
        </w:numPr>
        <w:rPr>
          <w:rFonts w:ascii="Cambria" w:hAnsi="Cambria"/>
        </w:rPr>
      </w:pPr>
      <w:r>
        <w:rPr>
          <w:rFonts w:ascii="Cambria" w:hAnsi="Cambria"/>
        </w:rPr>
        <w:t>One and only one topic and subtopic have been designated</w:t>
      </w:r>
    </w:p>
    <w:p w:rsidR="009231E7" w:rsidRDefault="006E3E0C" w:rsidP="007C66BF">
      <w:pPr>
        <w:pStyle w:val="ListParagraph"/>
        <w:numPr>
          <w:ilvl w:val="1"/>
          <w:numId w:val="3"/>
        </w:numPr>
        <w:rPr>
          <w:rFonts w:ascii="Cambria" w:hAnsi="Cambria"/>
        </w:rPr>
      </w:pPr>
      <w:r>
        <w:rPr>
          <w:rFonts w:ascii="Cambria" w:hAnsi="Cambria"/>
        </w:rPr>
        <w:t>Primary Place of Performance has been entered</w:t>
      </w:r>
    </w:p>
    <w:p w:rsidR="008E72AD" w:rsidRDefault="00351E8E" w:rsidP="007C66BF">
      <w:pPr>
        <w:pStyle w:val="ListParagraph"/>
        <w:numPr>
          <w:ilvl w:val="1"/>
          <w:numId w:val="3"/>
        </w:numPr>
        <w:rPr>
          <w:rFonts w:ascii="Cambria" w:hAnsi="Cambria"/>
        </w:rPr>
      </w:pPr>
      <w:r>
        <w:rPr>
          <w:rFonts w:ascii="Cambria" w:hAnsi="Cambria"/>
        </w:rPr>
        <w:t>Budget and Duration Information has been completed in full and match stated requirements in solicitation</w:t>
      </w:r>
    </w:p>
    <w:p w:rsidR="00B74F2E" w:rsidRPr="007C66BF" w:rsidRDefault="00B74F2E" w:rsidP="007C66BF">
      <w:pPr>
        <w:pStyle w:val="ListParagraph"/>
        <w:numPr>
          <w:ilvl w:val="1"/>
          <w:numId w:val="3"/>
        </w:numPr>
        <w:rPr>
          <w:rFonts w:ascii="Cambria" w:hAnsi="Cambria"/>
        </w:rPr>
      </w:pPr>
      <w:r>
        <w:rPr>
          <w:rFonts w:ascii="Cambria" w:hAnsi="Cambria"/>
        </w:rPr>
        <w:t>All offeror information and certifications have been completed in full and are accurate to proposer’s knowledge</w:t>
      </w:r>
    </w:p>
    <w:p w:rsidR="00FC3E1A" w:rsidRDefault="007C66BF" w:rsidP="00AA675D">
      <w:pPr>
        <w:rPr>
          <w:rFonts w:ascii="Cambria" w:hAnsi="Cambria"/>
          <w:b/>
        </w:rPr>
      </w:pPr>
      <w:r w:rsidRPr="00AA675D">
        <w:rPr>
          <w:rFonts w:ascii="Cambria" w:hAnsi="Cambria"/>
          <w:b/>
        </w:rPr>
        <w:t>Project Summary</w:t>
      </w:r>
    </w:p>
    <w:p w:rsidR="000A6692" w:rsidRPr="00CE61DC" w:rsidRDefault="000A6692" w:rsidP="000A6692">
      <w:pPr>
        <w:pStyle w:val="ListParagraph"/>
        <w:numPr>
          <w:ilvl w:val="0"/>
          <w:numId w:val="3"/>
        </w:numPr>
        <w:rPr>
          <w:rFonts w:ascii="Cambria" w:hAnsi="Cambria"/>
          <w:b/>
        </w:rPr>
      </w:pPr>
      <w:r>
        <w:rPr>
          <w:rFonts w:ascii="Cambria" w:hAnsi="Cambria"/>
          <w:b/>
        </w:rPr>
        <w:t>General Formatting</w:t>
      </w:r>
    </w:p>
    <w:p w:rsidR="00137CC7" w:rsidRDefault="00432FE3" w:rsidP="004E6CC3">
      <w:pPr>
        <w:pStyle w:val="ListParagraph"/>
        <w:numPr>
          <w:ilvl w:val="1"/>
          <w:numId w:val="3"/>
        </w:numPr>
        <w:rPr>
          <w:rFonts w:ascii="Cambria" w:hAnsi="Cambria"/>
        </w:rPr>
      </w:pPr>
      <w:r>
        <w:rPr>
          <w:rFonts w:ascii="Cambria" w:hAnsi="Cambria"/>
        </w:rPr>
        <w:t xml:space="preserve">Project Summary is </w:t>
      </w:r>
      <w:r w:rsidR="00C703D0">
        <w:rPr>
          <w:rFonts w:ascii="Cambria" w:hAnsi="Cambria"/>
        </w:rPr>
        <w:t>a maximum of one page in length</w:t>
      </w:r>
    </w:p>
    <w:p w:rsidR="004E6CC3" w:rsidRPr="004E6CC3" w:rsidRDefault="004E6CC3" w:rsidP="004E6CC3">
      <w:pPr>
        <w:pStyle w:val="ListParagraph"/>
        <w:numPr>
          <w:ilvl w:val="2"/>
          <w:numId w:val="3"/>
        </w:numPr>
        <w:rPr>
          <w:rFonts w:ascii="Cambria" w:hAnsi="Cambria"/>
        </w:rPr>
      </w:pPr>
      <w:r>
        <w:rPr>
          <w:rFonts w:ascii="Cambria" w:hAnsi="Cambria"/>
        </w:rPr>
        <w:t>To maintain correct page limitations, offeror should create the required sections in a Word processing program and then paste into FastLane</w:t>
      </w:r>
    </w:p>
    <w:p w:rsidR="00FC3E1A" w:rsidRPr="006709F9" w:rsidRDefault="002F44FC" w:rsidP="00FC3E1A">
      <w:pPr>
        <w:pStyle w:val="ListParagraph"/>
        <w:numPr>
          <w:ilvl w:val="0"/>
          <w:numId w:val="3"/>
        </w:numPr>
        <w:rPr>
          <w:rFonts w:ascii="Cambria" w:hAnsi="Cambria"/>
        </w:rPr>
      </w:pPr>
      <w:r w:rsidRPr="002F44FC">
        <w:rPr>
          <w:rFonts w:ascii="Cambria" w:hAnsi="Cambria"/>
          <w:b/>
        </w:rPr>
        <w:t>Overview, Key Words, and Subtopic Name</w:t>
      </w:r>
    </w:p>
    <w:p w:rsidR="00F33634" w:rsidRDefault="004F0990" w:rsidP="00F33634">
      <w:pPr>
        <w:pStyle w:val="ListParagraph"/>
        <w:numPr>
          <w:ilvl w:val="1"/>
          <w:numId w:val="3"/>
        </w:numPr>
        <w:rPr>
          <w:rFonts w:ascii="Cambria" w:hAnsi="Cambria"/>
        </w:rPr>
      </w:pPr>
      <w:r>
        <w:rPr>
          <w:rFonts w:ascii="Cambria" w:hAnsi="Cambria"/>
        </w:rPr>
        <w:t>Potential outcomes of the proposed activity as regards a product, process, or service have been described</w:t>
      </w:r>
    </w:p>
    <w:p w:rsidR="002F44FC" w:rsidRPr="006709F9" w:rsidRDefault="002F44FC" w:rsidP="002F44FC">
      <w:pPr>
        <w:pStyle w:val="ListParagraph"/>
        <w:numPr>
          <w:ilvl w:val="0"/>
          <w:numId w:val="3"/>
        </w:numPr>
        <w:rPr>
          <w:rFonts w:ascii="Cambria" w:hAnsi="Cambria"/>
        </w:rPr>
      </w:pPr>
      <w:r w:rsidRPr="002F44FC">
        <w:rPr>
          <w:rFonts w:ascii="Cambria" w:hAnsi="Cambria"/>
          <w:b/>
        </w:rPr>
        <w:t>Intellectual Merit</w:t>
      </w:r>
    </w:p>
    <w:p w:rsidR="002F44FC" w:rsidRDefault="00D41723" w:rsidP="00D41723">
      <w:pPr>
        <w:pStyle w:val="ListParagraph"/>
        <w:numPr>
          <w:ilvl w:val="1"/>
          <w:numId w:val="3"/>
        </w:numPr>
        <w:rPr>
          <w:rFonts w:ascii="Cambria" w:hAnsi="Cambria"/>
        </w:rPr>
      </w:pPr>
      <w:r>
        <w:rPr>
          <w:rFonts w:ascii="Cambria" w:hAnsi="Cambria"/>
        </w:rPr>
        <w:t xml:space="preserve">Section begins with </w:t>
      </w:r>
      <w:r w:rsidRPr="00D41723">
        <w:rPr>
          <w:rFonts w:ascii="Cambria" w:hAnsi="Cambria"/>
        </w:rPr>
        <w:t>"This Small Business Innovation Research Phase I project"</w:t>
      </w:r>
    </w:p>
    <w:p w:rsidR="00D41723" w:rsidRDefault="00D41723" w:rsidP="00D41723">
      <w:pPr>
        <w:pStyle w:val="ListParagraph"/>
        <w:numPr>
          <w:ilvl w:val="1"/>
          <w:numId w:val="3"/>
        </w:numPr>
        <w:rPr>
          <w:rFonts w:ascii="Cambria" w:hAnsi="Cambria"/>
        </w:rPr>
      </w:pPr>
      <w:r>
        <w:rPr>
          <w:rFonts w:ascii="Cambria" w:hAnsi="Cambria"/>
        </w:rPr>
        <w:t>Section does not include proprietary information</w:t>
      </w:r>
    </w:p>
    <w:p w:rsidR="00D41723" w:rsidRPr="008408D8" w:rsidRDefault="008408D8" w:rsidP="008408D8">
      <w:pPr>
        <w:pStyle w:val="ListParagraph"/>
        <w:numPr>
          <w:ilvl w:val="1"/>
          <w:numId w:val="3"/>
        </w:numPr>
        <w:rPr>
          <w:rFonts w:ascii="Cambria" w:hAnsi="Cambria"/>
        </w:rPr>
      </w:pPr>
      <w:r>
        <w:rPr>
          <w:rFonts w:ascii="Cambria" w:hAnsi="Cambria"/>
        </w:rPr>
        <w:t xml:space="preserve">Section describes the intellectual merit for the project as defined at </w:t>
      </w:r>
      <w:hyperlink r:id="rId9" w:history="1">
        <w:r w:rsidRPr="008408D8">
          <w:rPr>
            <w:rStyle w:val="Hyperlink"/>
            <w:rFonts w:ascii="Cambria" w:hAnsi="Cambria"/>
          </w:rPr>
          <w:t>https://www.nsf.gov/pubs/policydocs/pappguide/nsf13001/gpg_3.jsp</w:t>
        </w:r>
      </w:hyperlink>
    </w:p>
    <w:p w:rsidR="002F44FC" w:rsidRPr="006709F9" w:rsidRDefault="002F44FC" w:rsidP="002F44FC">
      <w:pPr>
        <w:pStyle w:val="ListParagraph"/>
        <w:numPr>
          <w:ilvl w:val="0"/>
          <w:numId w:val="3"/>
        </w:numPr>
        <w:rPr>
          <w:rFonts w:ascii="Cambria" w:hAnsi="Cambria"/>
        </w:rPr>
      </w:pPr>
      <w:r w:rsidRPr="002F44FC">
        <w:rPr>
          <w:rFonts w:ascii="Cambria" w:hAnsi="Cambria"/>
          <w:b/>
        </w:rPr>
        <w:t>Broader/Commercial Impact</w:t>
      </w:r>
    </w:p>
    <w:p w:rsidR="00261A50" w:rsidRDefault="001650BC" w:rsidP="002F44FC">
      <w:pPr>
        <w:pStyle w:val="ListParagraph"/>
        <w:numPr>
          <w:ilvl w:val="1"/>
          <w:numId w:val="3"/>
        </w:numPr>
        <w:rPr>
          <w:rFonts w:ascii="Cambria" w:hAnsi="Cambria"/>
        </w:rPr>
      </w:pPr>
      <w:r>
        <w:rPr>
          <w:rFonts w:ascii="Cambria" w:hAnsi="Cambria"/>
        </w:rPr>
        <w:t>Potential commercialization of the innovation has been discussed, including how the Phase I effort will lead to a sustainable business model</w:t>
      </w:r>
    </w:p>
    <w:p w:rsidR="002F44FC" w:rsidRPr="00F33634" w:rsidRDefault="00261A50" w:rsidP="002F44FC">
      <w:pPr>
        <w:pStyle w:val="ListParagraph"/>
        <w:numPr>
          <w:ilvl w:val="1"/>
          <w:numId w:val="3"/>
        </w:numPr>
        <w:rPr>
          <w:rFonts w:ascii="Cambria" w:hAnsi="Cambria"/>
        </w:rPr>
      </w:pPr>
      <w:r>
        <w:rPr>
          <w:rFonts w:ascii="Cambria" w:hAnsi="Cambria"/>
        </w:rPr>
        <w:t>If applicable, broader societal impacts of the innovation have been discussed</w:t>
      </w:r>
    </w:p>
    <w:p w:rsidR="004B5317" w:rsidRDefault="003B7D44" w:rsidP="004B5317">
      <w:pPr>
        <w:rPr>
          <w:rFonts w:ascii="Cambria" w:hAnsi="Cambria"/>
          <w:b/>
        </w:rPr>
      </w:pPr>
      <w:r>
        <w:rPr>
          <w:rFonts w:ascii="Cambria" w:hAnsi="Cambria"/>
          <w:b/>
        </w:rPr>
        <w:t>Project Description</w:t>
      </w:r>
    </w:p>
    <w:p w:rsidR="004B5317" w:rsidRPr="00CE61DC" w:rsidRDefault="004B5317" w:rsidP="004B5317">
      <w:pPr>
        <w:pStyle w:val="ListParagraph"/>
        <w:numPr>
          <w:ilvl w:val="0"/>
          <w:numId w:val="3"/>
        </w:numPr>
        <w:rPr>
          <w:rFonts w:ascii="Cambria" w:hAnsi="Cambria"/>
          <w:b/>
        </w:rPr>
      </w:pPr>
      <w:r>
        <w:rPr>
          <w:rFonts w:ascii="Cambria" w:hAnsi="Cambria"/>
          <w:b/>
        </w:rPr>
        <w:t>General Formatting</w:t>
      </w:r>
    </w:p>
    <w:p w:rsidR="004B5317" w:rsidRDefault="003B7D44" w:rsidP="004B5317">
      <w:pPr>
        <w:pStyle w:val="ListParagraph"/>
        <w:numPr>
          <w:ilvl w:val="1"/>
          <w:numId w:val="3"/>
        </w:numPr>
        <w:rPr>
          <w:rFonts w:ascii="Cambria" w:hAnsi="Cambria"/>
        </w:rPr>
      </w:pPr>
      <w:r>
        <w:rPr>
          <w:rFonts w:ascii="Cambria" w:hAnsi="Cambria"/>
        </w:rPr>
        <w:t>Section is a maximum of 15 pages in length</w:t>
      </w:r>
    </w:p>
    <w:p w:rsidR="00C57338" w:rsidRDefault="00C57338" w:rsidP="004B5317">
      <w:pPr>
        <w:pStyle w:val="ListParagraph"/>
        <w:numPr>
          <w:ilvl w:val="1"/>
          <w:numId w:val="3"/>
        </w:numPr>
        <w:rPr>
          <w:rFonts w:ascii="Cambria" w:hAnsi="Cambria"/>
        </w:rPr>
      </w:pPr>
      <w:r>
        <w:rPr>
          <w:rFonts w:ascii="Cambria" w:hAnsi="Cambria"/>
        </w:rPr>
        <w:lastRenderedPageBreak/>
        <w:t xml:space="preserve">Font has been set to one of the following limitations; </w:t>
      </w:r>
      <w:r w:rsidRPr="00C57338">
        <w:rPr>
          <w:rFonts w:ascii="Cambria" w:hAnsi="Cambria"/>
        </w:rPr>
        <w:t>Arial, Courier New, or Palatino Linotype at a font size of 10 points or larger or Times New Roman or Computer Modern fonts at a font size of 12 points or larger</w:t>
      </w:r>
    </w:p>
    <w:p w:rsidR="00D86960" w:rsidRDefault="00D86960" w:rsidP="004B5317">
      <w:pPr>
        <w:pStyle w:val="ListParagraph"/>
        <w:numPr>
          <w:ilvl w:val="1"/>
          <w:numId w:val="3"/>
        </w:numPr>
        <w:rPr>
          <w:rFonts w:ascii="Cambria" w:hAnsi="Cambria"/>
        </w:rPr>
      </w:pPr>
      <w:r>
        <w:rPr>
          <w:rFonts w:ascii="Cambria" w:hAnsi="Cambria"/>
        </w:rPr>
        <w:t>Section headers have been used and sections have been named as designated in the solicitation</w:t>
      </w:r>
    </w:p>
    <w:p w:rsidR="004B5317" w:rsidRPr="006709F9" w:rsidRDefault="00D86960" w:rsidP="004B5317">
      <w:pPr>
        <w:pStyle w:val="ListParagraph"/>
        <w:numPr>
          <w:ilvl w:val="0"/>
          <w:numId w:val="3"/>
        </w:numPr>
        <w:rPr>
          <w:rFonts w:ascii="Cambria" w:hAnsi="Cambria"/>
        </w:rPr>
      </w:pPr>
      <w:r>
        <w:rPr>
          <w:rFonts w:ascii="Cambria" w:hAnsi="Cambria"/>
          <w:b/>
        </w:rPr>
        <w:t>Elevator Pitch</w:t>
      </w:r>
    </w:p>
    <w:p w:rsidR="004B5317" w:rsidRDefault="0033231A" w:rsidP="004B5317">
      <w:pPr>
        <w:pStyle w:val="ListParagraph"/>
        <w:numPr>
          <w:ilvl w:val="1"/>
          <w:numId w:val="3"/>
        </w:numPr>
        <w:rPr>
          <w:rFonts w:ascii="Cambria" w:hAnsi="Cambria"/>
        </w:rPr>
      </w:pPr>
      <w:r>
        <w:rPr>
          <w:rFonts w:ascii="Cambria" w:hAnsi="Cambria"/>
        </w:rPr>
        <w:t>Section is a maximum of one page</w:t>
      </w:r>
    </w:p>
    <w:p w:rsidR="005165EF" w:rsidRDefault="00D96A75" w:rsidP="004B5317">
      <w:pPr>
        <w:pStyle w:val="ListParagraph"/>
        <w:numPr>
          <w:ilvl w:val="1"/>
          <w:numId w:val="3"/>
        </w:numPr>
        <w:rPr>
          <w:rFonts w:ascii="Cambria" w:hAnsi="Cambria"/>
        </w:rPr>
      </w:pPr>
      <w:r>
        <w:rPr>
          <w:rFonts w:ascii="Cambria" w:hAnsi="Cambria"/>
        </w:rPr>
        <w:t>“The Customer” is the first section, and describes the expected customer of the innovation, including their needs and the market pain points being addressed</w:t>
      </w:r>
    </w:p>
    <w:p w:rsidR="00E000C0" w:rsidRDefault="00E000C0" w:rsidP="004B5317">
      <w:pPr>
        <w:pStyle w:val="ListParagraph"/>
        <w:numPr>
          <w:ilvl w:val="1"/>
          <w:numId w:val="3"/>
        </w:numPr>
        <w:rPr>
          <w:rFonts w:ascii="Cambria" w:hAnsi="Cambria"/>
        </w:rPr>
      </w:pPr>
      <w:r>
        <w:rPr>
          <w:rFonts w:ascii="Cambria" w:hAnsi="Cambria"/>
        </w:rPr>
        <w:t>“The Value Proposition” is the second section, and describes the proposed benefits of the innovation and what makes it different from the competition</w:t>
      </w:r>
    </w:p>
    <w:p w:rsidR="00E000C0" w:rsidRDefault="00E000C0" w:rsidP="004B5317">
      <w:pPr>
        <w:pStyle w:val="ListParagraph"/>
        <w:numPr>
          <w:ilvl w:val="1"/>
          <w:numId w:val="3"/>
        </w:numPr>
        <w:rPr>
          <w:rFonts w:ascii="Cambria" w:hAnsi="Cambria"/>
        </w:rPr>
      </w:pPr>
      <w:r>
        <w:rPr>
          <w:rFonts w:ascii="Cambria" w:hAnsi="Cambria"/>
        </w:rPr>
        <w:t xml:space="preserve">“The Innovation” is the third section, and </w:t>
      </w:r>
      <w:r w:rsidR="00DC11ED">
        <w:rPr>
          <w:rFonts w:ascii="Cambria" w:hAnsi="Cambria"/>
        </w:rPr>
        <w:t>succinctly describes the innovation</w:t>
      </w:r>
    </w:p>
    <w:p w:rsidR="00942078" w:rsidRPr="006709F9" w:rsidRDefault="00D86960" w:rsidP="00942078">
      <w:pPr>
        <w:pStyle w:val="ListParagraph"/>
        <w:numPr>
          <w:ilvl w:val="0"/>
          <w:numId w:val="3"/>
        </w:numPr>
        <w:rPr>
          <w:rFonts w:ascii="Cambria" w:hAnsi="Cambria"/>
        </w:rPr>
      </w:pPr>
      <w:r>
        <w:rPr>
          <w:rFonts w:ascii="Cambria" w:hAnsi="Cambria"/>
          <w:b/>
        </w:rPr>
        <w:t>The Commercial Opportunity</w:t>
      </w:r>
    </w:p>
    <w:p w:rsidR="00942078" w:rsidRDefault="006E124A" w:rsidP="00942078">
      <w:pPr>
        <w:pStyle w:val="ListParagraph"/>
        <w:numPr>
          <w:ilvl w:val="1"/>
          <w:numId w:val="3"/>
        </w:numPr>
        <w:rPr>
          <w:rFonts w:ascii="Cambria" w:hAnsi="Cambria"/>
        </w:rPr>
      </w:pPr>
      <w:r>
        <w:rPr>
          <w:rFonts w:ascii="Cambria" w:hAnsi="Cambria"/>
        </w:rPr>
        <w:t>Various aspects of the market opportunity for the innovation have been described, such as the overall market for the innovation, how the market opportunity have been validated, the competition, and the risks</w:t>
      </w:r>
    </w:p>
    <w:p w:rsidR="00A36B8C" w:rsidRDefault="00A36B8C" w:rsidP="00942078">
      <w:pPr>
        <w:pStyle w:val="ListParagraph"/>
        <w:numPr>
          <w:ilvl w:val="1"/>
          <w:numId w:val="3"/>
        </w:numPr>
        <w:rPr>
          <w:rFonts w:ascii="Cambria" w:hAnsi="Cambria"/>
        </w:rPr>
      </w:pPr>
      <w:r>
        <w:rPr>
          <w:rFonts w:ascii="Cambria" w:hAnsi="Cambria"/>
        </w:rPr>
        <w:t>The commercialization approach of the innovation has been described and includes discussion on necessary resources and an expected timeline</w:t>
      </w:r>
    </w:p>
    <w:p w:rsidR="00F4090C" w:rsidRPr="006709F9" w:rsidRDefault="0033231A" w:rsidP="00F4090C">
      <w:pPr>
        <w:pStyle w:val="ListParagraph"/>
        <w:numPr>
          <w:ilvl w:val="0"/>
          <w:numId w:val="3"/>
        </w:numPr>
        <w:rPr>
          <w:rFonts w:ascii="Cambria" w:hAnsi="Cambria"/>
        </w:rPr>
      </w:pPr>
      <w:r>
        <w:rPr>
          <w:rFonts w:ascii="Cambria" w:hAnsi="Cambria"/>
          <w:b/>
        </w:rPr>
        <w:t>The Innovation</w:t>
      </w:r>
    </w:p>
    <w:p w:rsidR="00F4090C" w:rsidRDefault="00407B23" w:rsidP="00F4090C">
      <w:pPr>
        <w:pStyle w:val="ListParagraph"/>
        <w:numPr>
          <w:ilvl w:val="1"/>
          <w:numId w:val="3"/>
        </w:numPr>
        <w:rPr>
          <w:rFonts w:ascii="Cambria" w:hAnsi="Cambria"/>
        </w:rPr>
      </w:pPr>
      <w:r>
        <w:rPr>
          <w:rFonts w:ascii="Cambria" w:hAnsi="Cambria"/>
        </w:rPr>
        <w:t>The innovation has been fully described, including current stage of technology, key challenges and risks, and status of intellectual property protection</w:t>
      </w:r>
    </w:p>
    <w:p w:rsidR="00375694" w:rsidRPr="006709F9" w:rsidRDefault="0033231A" w:rsidP="00375694">
      <w:pPr>
        <w:pStyle w:val="ListParagraph"/>
        <w:numPr>
          <w:ilvl w:val="0"/>
          <w:numId w:val="3"/>
        </w:numPr>
        <w:rPr>
          <w:rFonts w:ascii="Cambria" w:hAnsi="Cambria"/>
        </w:rPr>
      </w:pPr>
      <w:r w:rsidRPr="0033231A">
        <w:rPr>
          <w:rFonts w:ascii="Cambria" w:hAnsi="Cambria"/>
          <w:b/>
          <w:bCs/>
        </w:rPr>
        <w:t>The Company/Team</w:t>
      </w:r>
    </w:p>
    <w:p w:rsidR="00694EDB" w:rsidRDefault="00E933F4" w:rsidP="00375694">
      <w:pPr>
        <w:pStyle w:val="ListParagraph"/>
        <w:numPr>
          <w:ilvl w:val="1"/>
          <w:numId w:val="3"/>
        </w:numPr>
        <w:rPr>
          <w:rFonts w:ascii="Cambria" w:hAnsi="Cambria"/>
        </w:rPr>
      </w:pPr>
      <w:r>
        <w:rPr>
          <w:rFonts w:ascii="Cambria" w:hAnsi="Cambria"/>
        </w:rPr>
        <w:t>Key participants for the project have been described, including status of work by company founders, team background and experience, and prior transition of innovation to market</w:t>
      </w:r>
    </w:p>
    <w:p w:rsidR="00E933F4" w:rsidRDefault="00E933F4" w:rsidP="00375694">
      <w:pPr>
        <w:pStyle w:val="ListParagraph"/>
        <w:numPr>
          <w:ilvl w:val="1"/>
          <w:numId w:val="3"/>
        </w:numPr>
        <w:rPr>
          <w:rFonts w:ascii="Cambria" w:hAnsi="Cambria"/>
        </w:rPr>
      </w:pPr>
      <w:r>
        <w:rPr>
          <w:rFonts w:ascii="Cambria" w:hAnsi="Cambria"/>
        </w:rPr>
        <w:t>Strategic vision for the company for the next five years has been described and how the proposed effort fits into these activities has been discussed</w:t>
      </w:r>
    </w:p>
    <w:p w:rsidR="00E933F4" w:rsidRDefault="00981B60" w:rsidP="00375694">
      <w:pPr>
        <w:pStyle w:val="ListParagraph"/>
        <w:numPr>
          <w:ilvl w:val="1"/>
          <w:numId w:val="3"/>
        </w:numPr>
        <w:rPr>
          <w:rFonts w:ascii="Cambria" w:hAnsi="Cambria"/>
        </w:rPr>
      </w:pPr>
      <w:r>
        <w:rPr>
          <w:rFonts w:ascii="Cambria" w:hAnsi="Cambria"/>
        </w:rPr>
        <w:t>If applicable, role of any subcontracts and/or consultants has been described including their expertise, affiliation, and expected contributions to the project</w:t>
      </w:r>
    </w:p>
    <w:p w:rsidR="00375694" w:rsidRPr="006709F9" w:rsidRDefault="0033231A" w:rsidP="00375694">
      <w:pPr>
        <w:pStyle w:val="ListParagraph"/>
        <w:numPr>
          <w:ilvl w:val="0"/>
          <w:numId w:val="3"/>
        </w:numPr>
        <w:rPr>
          <w:rFonts w:ascii="Cambria" w:hAnsi="Cambria"/>
        </w:rPr>
      </w:pPr>
      <w:r w:rsidRPr="0033231A">
        <w:rPr>
          <w:rFonts w:ascii="Cambria" w:hAnsi="Cambria"/>
          <w:b/>
          <w:bCs/>
        </w:rPr>
        <w:t>Technical Discussion and R&amp;D Plan</w:t>
      </w:r>
    </w:p>
    <w:p w:rsidR="00375694" w:rsidRDefault="0033231A" w:rsidP="00375694">
      <w:pPr>
        <w:pStyle w:val="ListParagraph"/>
        <w:numPr>
          <w:ilvl w:val="1"/>
          <w:numId w:val="3"/>
        </w:numPr>
        <w:rPr>
          <w:rFonts w:ascii="Cambria" w:hAnsi="Cambria"/>
        </w:rPr>
      </w:pPr>
      <w:r>
        <w:rPr>
          <w:rFonts w:ascii="Cambria" w:hAnsi="Cambria"/>
        </w:rPr>
        <w:t>Section is a minimum of 5 pages</w:t>
      </w:r>
    </w:p>
    <w:p w:rsidR="00375694" w:rsidRDefault="00E5389A" w:rsidP="0033231A">
      <w:pPr>
        <w:pStyle w:val="ListParagraph"/>
        <w:numPr>
          <w:ilvl w:val="1"/>
          <w:numId w:val="3"/>
        </w:numPr>
        <w:rPr>
          <w:rFonts w:ascii="Cambria" w:hAnsi="Cambria"/>
        </w:rPr>
      </w:pPr>
      <w:r>
        <w:rPr>
          <w:rFonts w:ascii="Cambria" w:hAnsi="Cambria"/>
        </w:rPr>
        <w:t>Innovation has been describe in sufficient enough detail and technical depth that a knowledgeable reviewer can understand it’s importance and benefit</w:t>
      </w:r>
    </w:p>
    <w:p w:rsidR="001250B2" w:rsidRPr="0033231A" w:rsidRDefault="001250B2" w:rsidP="0033231A">
      <w:pPr>
        <w:pStyle w:val="ListParagraph"/>
        <w:numPr>
          <w:ilvl w:val="1"/>
          <w:numId w:val="3"/>
        </w:numPr>
        <w:rPr>
          <w:rFonts w:ascii="Cambria" w:hAnsi="Cambria"/>
        </w:rPr>
      </w:pPr>
      <w:r>
        <w:rPr>
          <w:rFonts w:ascii="Cambria" w:hAnsi="Cambria"/>
        </w:rPr>
        <w:t>Key objectives to be accomplished during the Phase I effort have been listed and fully described, and critical milestones and timeline to accomplish those objectives has been provided</w:t>
      </w:r>
    </w:p>
    <w:p w:rsidR="00337D32" w:rsidRPr="00CE61DC" w:rsidRDefault="00C12610" w:rsidP="00EB1855">
      <w:pPr>
        <w:rPr>
          <w:rFonts w:ascii="Cambria" w:hAnsi="Cambria"/>
          <w:b/>
        </w:rPr>
      </w:pPr>
      <w:r>
        <w:rPr>
          <w:rFonts w:ascii="Cambria" w:hAnsi="Cambria"/>
          <w:b/>
        </w:rPr>
        <w:t>References Cited</w:t>
      </w:r>
    </w:p>
    <w:p w:rsidR="00337D32" w:rsidRPr="00A7612B" w:rsidRDefault="00075620" w:rsidP="00A7612B">
      <w:pPr>
        <w:pStyle w:val="ListParagraph"/>
        <w:numPr>
          <w:ilvl w:val="0"/>
          <w:numId w:val="5"/>
        </w:numPr>
        <w:rPr>
          <w:rFonts w:ascii="Cambria" w:hAnsi="Cambria"/>
          <w:b/>
        </w:rPr>
      </w:pPr>
      <w:r w:rsidRPr="00A7612B">
        <w:rPr>
          <w:rFonts w:ascii="Cambria" w:hAnsi="Cambria"/>
          <w:b/>
        </w:rPr>
        <w:t xml:space="preserve">General </w:t>
      </w:r>
      <w:r w:rsidR="00337D32" w:rsidRPr="00A7612B">
        <w:rPr>
          <w:rFonts w:ascii="Cambria" w:hAnsi="Cambria"/>
          <w:b/>
        </w:rPr>
        <w:t>Formatting</w:t>
      </w:r>
    </w:p>
    <w:p w:rsidR="00854366" w:rsidRDefault="00C12610" w:rsidP="00854366">
      <w:pPr>
        <w:pStyle w:val="ListParagraph"/>
        <w:numPr>
          <w:ilvl w:val="1"/>
          <w:numId w:val="6"/>
        </w:numPr>
        <w:rPr>
          <w:rFonts w:ascii="Cambria" w:hAnsi="Cambria"/>
        </w:rPr>
      </w:pPr>
      <w:r>
        <w:rPr>
          <w:rFonts w:ascii="Cambria" w:hAnsi="Cambria"/>
        </w:rPr>
        <w:lastRenderedPageBreak/>
        <w:t>If used in the proposal, a comprehensive listing of relevant references has been uploaded into the system</w:t>
      </w:r>
    </w:p>
    <w:p w:rsidR="006E13A5" w:rsidRDefault="00C12610" w:rsidP="00854366">
      <w:pPr>
        <w:pStyle w:val="ListParagraph"/>
        <w:numPr>
          <w:ilvl w:val="1"/>
          <w:numId w:val="6"/>
        </w:numPr>
        <w:rPr>
          <w:rFonts w:ascii="Cambria" w:hAnsi="Cambria"/>
        </w:rPr>
      </w:pPr>
      <w:r>
        <w:rPr>
          <w:rFonts w:ascii="Cambria" w:hAnsi="Cambria"/>
        </w:rPr>
        <w:t>If no references have been used, a statement bearing “No References Cited” has been uploaded into the system</w:t>
      </w:r>
    </w:p>
    <w:p w:rsidR="00606B05" w:rsidRPr="00CE61DC" w:rsidRDefault="0017181B" w:rsidP="00606B05">
      <w:pPr>
        <w:rPr>
          <w:rFonts w:ascii="Cambria" w:hAnsi="Cambria"/>
          <w:b/>
        </w:rPr>
      </w:pPr>
      <w:r w:rsidRPr="0017181B">
        <w:rPr>
          <w:rFonts w:ascii="Cambria" w:hAnsi="Cambria"/>
          <w:b/>
        </w:rPr>
        <w:t>Biographical Sketches</w:t>
      </w:r>
    </w:p>
    <w:p w:rsidR="00606B05" w:rsidRPr="00A7612B" w:rsidRDefault="00606B05" w:rsidP="00606B05">
      <w:pPr>
        <w:pStyle w:val="ListParagraph"/>
        <w:numPr>
          <w:ilvl w:val="0"/>
          <w:numId w:val="5"/>
        </w:numPr>
        <w:rPr>
          <w:rFonts w:ascii="Cambria" w:hAnsi="Cambria"/>
          <w:b/>
        </w:rPr>
      </w:pPr>
      <w:r w:rsidRPr="00A7612B">
        <w:rPr>
          <w:rFonts w:ascii="Cambria" w:hAnsi="Cambria"/>
          <w:b/>
        </w:rPr>
        <w:t>General Formatting</w:t>
      </w:r>
    </w:p>
    <w:p w:rsidR="00606B05" w:rsidRDefault="009B0EB2" w:rsidP="00606B05">
      <w:pPr>
        <w:pStyle w:val="ListParagraph"/>
        <w:numPr>
          <w:ilvl w:val="1"/>
          <w:numId w:val="6"/>
        </w:numPr>
        <w:rPr>
          <w:rFonts w:ascii="Cambria" w:hAnsi="Cambria"/>
        </w:rPr>
      </w:pPr>
      <w:r>
        <w:rPr>
          <w:rFonts w:ascii="Cambria" w:hAnsi="Cambria"/>
        </w:rPr>
        <w:t>A resume has been provided for each individual designated as senior personnel, including Principal Investigator, bearing Education, Relevant Experience, and Products</w:t>
      </w:r>
    </w:p>
    <w:p w:rsidR="009B0EB2" w:rsidRDefault="009B0EB2" w:rsidP="009B0EB2">
      <w:pPr>
        <w:pStyle w:val="ListParagraph"/>
        <w:numPr>
          <w:ilvl w:val="2"/>
          <w:numId w:val="6"/>
        </w:numPr>
        <w:rPr>
          <w:rFonts w:ascii="Cambria" w:hAnsi="Cambria"/>
        </w:rPr>
      </w:pPr>
      <w:r>
        <w:rPr>
          <w:rFonts w:ascii="Cambria" w:hAnsi="Cambria"/>
        </w:rPr>
        <w:t xml:space="preserve">Offerors may use the template found </w:t>
      </w:r>
      <w:hyperlink r:id="rId10" w:history="1">
        <w:r w:rsidRPr="009B0EB2">
          <w:rPr>
            <w:rStyle w:val="Hyperlink"/>
            <w:rFonts w:ascii="Cambria" w:hAnsi="Cambria"/>
          </w:rPr>
          <w:t>here</w:t>
        </w:r>
      </w:hyperlink>
      <w:r>
        <w:rPr>
          <w:rFonts w:ascii="Cambria" w:hAnsi="Cambria"/>
        </w:rPr>
        <w:t>.</w:t>
      </w:r>
    </w:p>
    <w:p w:rsidR="008A41E8" w:rsidRDefault="009B0EB2" w:rsidP="00606B05">
      <w:pPr>
        <w:pStyle w:val="ListParagraph"/>
        <w:numPr>
          <w:ilvl w:val="1"/>
          <w:numId w:val="6"/>
        </w:numPr>
        <w:rPr>
          <w:rFonts w:ascii="Cambria" w:hAnsi="Cambria"/>
        </w:rPr>
      </w:pPr>
      <w:r>
        <w:rPr>
          <w:rFonts w:ascii="Cambria" w:hAnsi="Cambria"/>
        </w:rPr>
        <w:t>Each resume is a maximum of 2 pages in length</w:t>
      </w:r>
    </w:p>
    <w:p w:rsidR="00CC1A70" w:rsidRPr="00CE61DC" w:rsidRDefault="00CC1A70" w:rsidP="00CC1A70">
      <w:pPr>
        <w:rPr>
          <w:rFonts w:ascii="Cambria" w:hAnsi="Cambria"/>
          <w:b/>
        </w:rPr>
      </w:pPr>
      <w:r w:rsidRPr="00CC1A70">
        <w:rPr>
          <w:rFonts w:ascii="Cambria" w:hAnsi="Cambria"/>
          <w:b/>
        </w:rPr>
        <w:t>Budget and Subaward Budgets</w:t>
      </w:r>
    </w:p>
    <w:p w:rsidR="00CC1A70" w:rsidRPr="00A7612B" w:rsidRDefault="00CC1A70" w:rsidP="00CC1A70">
      <w:pPr>
        <w:pStyle w:val="ListParagraph"/>
        <w:numPr>
          <w:ilvl w:val="0"/>
          <w:numId w:val="6"/>
        </w:numPr>
        <w:rPr>
          <w:rFonts w:ascii="Cambria" w:hAnsi="Cambria"/>
          <w:b/>
        </w:rPr>
      </w:pPr>
      <w:r w:rsidRPr="00A7612B">
        <w:rPr>
          <w:rFonts w:ascii="Cambria" w:hAnsi="Cambria"/>
          <w:b/>
        </w:rPr>
        <w:t>General Formatting</w:t>
      </w:r>
    </w:p>
    <w:p w:rsidR="00CC1A70" w:rsidRDefault="001D187F" w:rsidP="00CC1A70">
      <w:pPr>
        <w:pStyle w:val="ListParagraph"/>
        <w:numPr>
          <w:ilvl w:val="1"/>
          <w:numId w:val="6"/>
        </w:numPr>
        <w:rPr>
          <w:rFonts w:ascii="Cambria" w:hAnsi="Cambria"/>
        </w:rPr>
      </w:pPr>
      <w:r>
        <w:rPr>
          <w:rFonts w:ascii="Cambria" w:hAnsi="Cambria"/>
        </w:rPr>
        <w:t>Budget does not exceed $225,000 for the Phase I proposal</w:t>
      </w:r>
    </w:p>
    <w:p w:rsidR="00D52EBF" w:rsidRPr="00CC1A70" w:rsidRDefault="00D52EBF" w:rsidP="00CC1A70">
      <w:pPr>
        <w:pStyle w:val="ListParagraph"/>
        <w:numPr>
          <w:ilvl w:val="1"/>
          <w:numId w:val="6"/>
        </w:numPr>
        <w:rPr>
          <w:rFonts w:ascii="Cambria" w:hAnsi="Cambria"/>
        </w:rPr>
      </w:pPr>
      <w:r>
        <w:rPr>
          <w:rFonts w:ascii="Cambria" w:hAnsi="Cambria"/>
        </w:rPr>
        <w:t>No symbols or commas have been entered in the dollar amount fields</w:t>
      </w:r>
    </w:p>
    <w:p w:rsidR="000434A9" w:rsidRPr="002D23B4" w:rsidRDefault="00D82C84" w:rsidP="00606B05">
      <w:pPr>
        <w:pStyle w:val="ListParagraph"/>
        <w:numPr>
          <w:ilvl w:val="0"/>
          <w:numId w:val="6"/>
        </w:numPr>
        <w:rPr>
          <w:rFonts w:ascii="Cambria" w:hAnsi="Cambria"/>
        </w:rPr>
      </w:pPr>
      <w:r>
        <w:rPr>
          <w:rFonts w:ascii="Cambria" w:hAnsi="Cambria"/>
          <w:b/>
        </w:rPr>
        <w:t>Senior Personnel</w:t>
      </w:r>
    </w:p>
    <w:p w:rsidR="002D23B4" w:rsidRDefault="00D82C84" w:rsidP="002D23B4">
      <w:pPr>
        <w:pStyle w:val="ListParagraph"/>
        <w:numPr>
          <w:ilvl w:val="1"/>
          <w:numId w:val="6"/>
        </w:numPr>
        <w:rPr>
          <w:rFonts w:ascii="Cambria" w:hAnsi="Cambria"/>
        </w:rPr>
      </w:pPr>
      <w:r>
        <w:rPr>
          <w:rFonts w:ascii="Cambria" w:hAnsi="Cambria"/>
        </w:rPr>
        <w:t>PI has been budgeted for a minimum of one month to the proposed project</w:t>
      </w:r>
    </w:p>
    <w:p w:rsidR="00096DAC" w:rsidRDefault="00096DAC" w:rsidP="002D23B4">
      <w:pPr>
        <w:pStyle w:val="ListParagraph"/>
        <w:numPr>
          <w:ilvl w:val="1"/>
          <w:numId w:val="6"/>
        </w:numPr>
        <w:rPr>
          <w:rFonts w:ascii="Cambria" w:hAnsi="Cambria"/>
        </w:rPr>
      </w:pPr>
      <w:r>
        <w:rPr>
          <w:rFonts w:ascii="Cambria" w:hAnsi="Cambria"/>
        </w:rPr>
        <w:t>Each senior personnel has been listed by name and their time commitments (in calendar months) and the total dollar amount requested have been entered</w:t>
      </w:r>
    </w:p>
    <w:p w:rsidR="00473596" w:rsidRPr="002D23B4" w:rsidRDefault="00910579" w:rsidP="00473596">
      <w:pPr>
        <w:pStyle w:val="ListParagraph"/>
        <w:numPr>
          <w:ilvl w:val="0"/>
          <w:numId w:val="6"/>
        </w:numPr>
        <w:rPr>
          <w:rFonts w:ascii="Cambria" w:hAnsi="Cambria"/>
        </w:rPr>
      </w:pPr>
      <w:r>
        <w:rPr>
          <w:rFonts w:ascii="Cambria" w:hAnsi="Cambria"/>
          <w:b/>
        </w:rPr>
        <w:t>Other Personnel</w:t>
      </w:r>
    </w:p>
    <w:p w:rsidR="00473596" w:rsidRDefault="00BE1B8E" w:rsidP="00BE1B8E">
      <w:pPr>
        <w:pStyle w:val="ListParagraph"/>
        <w:numPr>
          <w:ilvl w:val="1"/>
          <w:numId w:val="6"/>
        </w:numPr>
        <w:rPr>
          <w:rFonts w:ascii="Cambria" w:hAnsi="Cambria"/>
        </w:rPr>
      </w:pPr>
      <w:r>
        <w:rPr>
          <w:rFonts w:ascii="Cambria" w:hAnsi="Cambria"/>
        </w:rPr>
        <w:t>Total number of additional general personnel has been listed including time commitments (in calendar months) and the total dollar amount requested</w:t>
      </w:r>
    </w:p>
    <w:p w:rsidR="007A6BD1" w:rsidRPr="002D23B4" w:rsidRDefault="00BE1B8E" w:rsidP="007A6BD1">
      <w:pPr>
        <w:pStyle w:val="ListParagraph"/>
        <w:numPr>
          <w:ilvl w:val="0"/>
          <w:numId w:val="6"/>
        </w:numPr>
        <w:rPr>
          <w:rFonts w:ascii="Cambria" w:hAnsi="Cambria"/>
        </w:rPr>
      </w:pPr>
      <w:r>
        <w:rPr>
          <w:rFonts w:ascii="Cambria" w:hAnsi="Cambria"/>
          <w:b/>
        </w:rPr>
        <w:t>Fringe Benefits</w:t>
      </w:r>
    </w:p>
    <w:p w:rsidR="007A6BD1" w:rsidRDefault="00BD15B6" w:rsidP="007A6BD1">
      <w:pPr>
        <w:pStyle w:val="ListParagraph"/>
        <w:numPr>
          <w:ilvl w:val="1"/>
          <w:numId w:val="6"/>
        </w:numPr>
        <w:rPr>
          <w:rFonts w:ascii="Cambria" w:hAnsi="Cambria"/>
        </w:rPr>
      </w:pPr>
      <w:r>
        <w:rPr>
          <w:rFonts w:ascii="Cambria" w:hAnsi="Cambria"/>
        </w:rPr>
        <w:t xml:space="preserve">Only utilize this line for Fringe Benefits if your </w:t>
      </w:r>
      <w:r w:rsidRPr="00BD15B6">
        <w:rPr>
          <w:rFonts w:ascii="Cambria" w:hAnsi="Cambria"/>
        </w:rPr>
        <w:t>usual (established) accounting practices provide that fringe benefits be treated as direct costs</w:t>
      </w:r>
    </w:p>
    <w:p w:rsidR="007B6609" w:rsidRPr="002D23B4" w:rsidRDefault="00BE1B8E" w:rsidP="007B6609">
      <w:pPr>
        <w:pStyle w:val="ListParagraph"/>
        <w:numPr>
          <w:ilvl w:val="0"/>
          <w:numId w:val="6"/>
        </w:numPr>
        <w:rPr>
          <w:rFonts w:ascii="Cambria" w:hAnsi="Cambria"/>
        </w:rPr>
      </w:pPr>
      <w:r>
        <w:rPr>
          <w:rFonts w:ascii="Cambria" w:hAnsi="Cambria"/>
          <w:b/>
        </w:rPr>
        <w:t>Equipment</w:t>
      </w:r>
    </w:p>
    <w:p w:rsidR="007B6609" w:rsidRDefault="00BE1B8E" w:rsidP="007B6609">
      <w:pPr>
        <w:pStyle w:val="ListParagraph"/>
        <w:numPr>
          <w:ilvl w:val="1"/>
          <w:numId w:val="6"/>
        </w:numPr>
        <w:rPr>
          <w:rFonts w:ascii="Cambria" w:hAnsi="Cambria"/>
        </w:rPr>
      </w:pPr>
      <w:r>
        <w:rPr>
          <w:rFonts w:ascii="Cambria" w:hAnsi="Cambria"/>
        </w:rPr>
        <w:t xml:space="preserve">This section </w:t>
      </w:r>
      <w:r w:rsidR="00E12CD0">
        <w:rPr>
          <w:rFonts w:ascii="Cambria" w:hAnsi="Cambria"/>
        </w:rPr>
        <w:t>has been</w:t>
      </w:r>
      <w:r>
        <w:rPr>
          <w:rFonts w:ascii="Cambria" w:hAnsi="Cambria"/>
        </w:rPr>
        <w:t xml:space="preserve"> ignored for a SBIR Phase I effort</w:t>
      </w:r>
    </w:p>
    <w:p w:rsidR="007B6609" w:rsidRPr="002D23B4" w:rsidRDefault="007B6609" w:rsidP="007B6609">
      <w:pPr>
        <w:pStyle w:val="ListParagraph"/>
        <w:numPr>
          <w:ilvl w:val="0"/>
          <w:numId w:val="6"/>
        </w:numPr>
        <w:rPr>
          <w:rFonts w:ascii="Cambria" w:hAnsi="Cambria"/>
        </w:rPr>
      </w:pPr>
      <w:r>
        <w:rPr>
          <w:rFonts w:ascii="Cambria" w:hAnsi="Cambria"/>
          <w:b/>
        </w:rPr>
        <w:t>Travel</w:t>
      </w:r>
    </w:p>
    <w:p w:rsidR="007B6609" w:rsidRDefault="007B6609" w:rsidP="007B6609">
      <w:pPr>
        <w:pStyle w:val="ListParagraph"/>
        <w:numPr>
          <w:ilvl w:val="1"/>
          <w:numId w:val="6"/>
        </w:numPr>
        <w:rPr>
          <w:rFonts w:ascii="Cambria" w:hAnsi="Cambria"/>
        </w:rPr>
      </w:pPr>
      <w:r>
        <w:rPr>
          <w:rFonts w:ascii="Cambria" w:hAnsi="Cambria"/>
        </w:rPr>
        <w:t xml:space="preserve">Offeror has included travel expenses for a </w:t>
      </w:r>
      <w:r w:rsidR="002517F8">
        <w:rPr>
          <w:rFonts w:ascii="Cambria" w:hAnsi="Cambria"/>
        </w:rPr>
        <w:t>two</w:t>
      </w:r>
      <w:r>
        <w:rPr>
          <w:rFonts w:ascii="Cambria" w:hAnsi="Cambria"/>
        </w:rPr>
        <w:t xml:space="preserve">-day </w:t>
      </w:r>
      <w:r w:rsidR="002517F8">
        <w:rPr>
          <w:rFonts w:ascii="Cambria" w:hAnsi="Cambria"/>
        </w:rPr>
        <w:t>Grantee Conference</w:t>
      </w:r>
      <w:r>
        <w:rPr>
          <w:rFonts w:ascii="Cambria" w:hAnsi="Cambria"/>
        </w:rPr>
        <w:t xml:space="preserve"> in </w:t>
      </w:r>
      <w:r w:rsidR="002517F8">
        <w:rPr>
          <w:rFonts w:ascii="Cambria" w:hAnsi="Cambria"/>
        </w:rPr>
        <w:t xml:space="preserve">the </w:t>
      </w:r>
      <w:r>
        <w:rPr>
          <w:rFonts w:ascii="Cambria" w:hAnsi="Cambria"/>
        </w:rPr>
        <w:t>Washington, DC</w:t>
      </w:r>
      <w:r w:rsidR="002517F8">
        <w:rPr>
          <w:rFonts w:ascii="Cambria" w:hAnsi="Cambria"/>
        </w:rPr>
        <w:t xml:space="preserve"> area for up to two persons</w:t>
      </w:r>
    </w:p>
    <w:p w:rsidR="00953702" w:rsidRPr="00953702" w:rsidRDefault="00953702" w:rsidP="00953702">
      <w:pPr>
        <w:pStyle w:val="ListParagraph"/>
        <w:numPr>
          <w:ilvl w:val="2"/>
          <w:numId w:val="6"/>
        </w:numPr>
        <w:rPr>
          <w:rFonts w:ascii="Cambria" w:hAnsi="Cambria"/>
        </w:rPr>
      </w:pPr>
      <w:r w:rsidRPr="00953702">
        <w:rPr>
          <w:rFonts w:ascii="Cambria" w:hAnsi="Cambria"/>
        </w:rPr>
        <w:t>A reasonable budget estimate is $2,000 per person to cover the conference registration fees and travel expenses</w:t>
      </w:r>
    </w:p>
    <w:p w:rsidR="007B6609" w:rsidRDefault="007B6609" w:rsidP="007B6609">
      <w:pPr>
        <w:pStyle w:val="ListParagraph"/>
        <w:numPr>
          <w:ilvl w:val="1"/>
          <w:numId w:val="6"/>
        </w:numPr>
        <w:rPr>
          <w:rFonts w:ascii="Cambria" w:hAnsi="Cambria"/>
        </w:rPr>
      </w:pPr>
      <w:r>
        <w:rPr>
          <w:rFonts w:ascii="Cambria" w:hAnsi="Cambria"/>
        </w:rPr>
        <w:t xml:space="preserve">Any other requested travel has been itemized, including </w:t>
      </w:r>
      <w:r w:rsidR="00713E17">
        <w:rPr>
          <w:rFonts w:ascii="Cambria" w:hAnsi="Cambria"/>
        </w:rPr>
        <w:t>extent</w:t>
      </w:r>
      <w:r>
        <w:rPr>
          <w:rFonts w:ascii="Cambria" w:hAnsi="Cambria"/>
        </w:rPr>
        <w:t xml:space="preserve"> of travel and relation of the travel to the Phase I effort</w:t>
      </w:r>
    </w:p>
    <w:p w:rsidR="002374FA" w:rsidRDefault="002374FA" w:rsidP="007B6609">
      <w:pPr>
        <w:pStyle w:val="ListParagraph"/>
        <w:numPr>
          <w:ilvl w:val="1"/>
          <w:numId w:val="6"/>
        </w:numPr>
        <w:rPr>
          <w:rFonts w:ascii="Cambria" w:hAnsi="Cambria"/>
        </w:rPr>
      </w:pPr>
      <w:r>
        <w:rPr>
          <w:rFonts w:ascii="Cambria" w:hAnsi="Cambria"/>
        </w:rPr>
        <w:t>No Foreign travel has been entered for a SBIR Phase I effort</w:t>
      </w:r>
    </w:p>
    <w:p w:rsidR="00713E17" w:rsidRPr="002D23B4" w:rsidRDefault="00E12CD0" w:rsidP="00713E17">
      <w:pPr>
        <w:pStyle w:val="ListParagraph"/>
        <w:numPr>
          <w:ilvl w:val="0"/>
          <w:numId w:val="6"/>
        </w:numPr>
        <w:rPr>
          <w:rFonts w:ascii="Cambria" w:hAnsi="Cambria"/>
        </w:rPr>
      </w:pPr>
      <w:r>
        <w:rPr>
          <w:rFonts w:ascii="Cambria" w:hAnsi="Cambria"/>
          <w:b/>
        </w:rPr>
        <w:t>Participant Support Costs</w:t>
      </w:r>
    </w:p>
    <w:p w:rsidR="007B6609" w:rsidRDefault="00E12CD0" w:rsidP="00713E17">
      <w:pPr>
        <w:pStyle w:val="ListParagraph"/>
        <w:numPr>
          <w:ilvl w:val="1"/>
          <w:numId w:val="6"/>
        </w:numPr>
        <w:rPr>
          <w:rFonts w:ascii="Cambria" w:hAnsi="Cambria"/>
        </w:rPr>
      </w:pPr>
      <w:r>
        <w:rPr>
          <w:rFonts w:ascii="Cambria" w:hAnsi="Cambria"/>
        </w:rPr>
        <w:t>This section has been ignored for a SBIR Phase I effort</w:t>
      </w:r>
    </w:p>
    <w:p w:rsidR="00713E17" w:rsidRPr="002D23B4" w:rsidRDefault="00686C14" w:rsidP="00713E17">
      <w:pPr>
        <w:pStyle w:val="ListParagraph"/>
        <w:numPr>
          <w:ilvl w:val="0"/>
          <w:numId w:val="6"/>
        </w:numPr>
        <w:rPr>
          <w:rFonts w:ascii="Cambria" w:hAnsi="Cambria"/>
        </w:rPr>
      </w:pPr>
      <w:r>
        <w:rPr>
          <w:rFonts w:ascii="Cambria" w:hAnsi="Cambria"/>
          <w:b/>
        </w:rPr>
        <w:lastRenderedPageBreak/>
        <w:t>Materials and Supplies</w:t>
      </w:r>
    </w:p>
    <w:p w:rsidR="00713E17" w:rsidRDefault="00686C14" w:rsidP="00713E17">
      <w:pPr>
        <w:pStyle w:val="ListParagraph"/>
        <w:numPr>
          <w:ilvl w:val="1"/>
          <w:numId w:val="6"/>
        </w:numPr>
        <w:rPr>
          <w:rFonts w:ascii="Cambria" w:hAnsi="Cambria"/>
        </w:rPr>
      </w:pPr>
      <w:r>
        <w:rPr>
          <w:rFonts w:ascii="Cambria" w:hAnsi="Cambria"/>
        </w:rPr>
        <w:t>If requested, materials and supplies of less than $5,000 per item have been individually listed</w:t>
      </w:r>
    </w:p>
    <w:p w:rsidR="00713E17" w:rsidRPr="002D23B4" w:rsidRDefault="00A32A1C" w:rsidP="00713E17">
      <w:pPr>
        <w:pStyle w:val="ListParagraph"/>
        <w:numPr>
          <w:ilvl w:val="0"/>
          <w:numId w:val="6"/>
        </w:numPr>
        <w:rPr>
          <w:rFonts w:ascii="Cambria" w:hAnsi="Cambria"/>
        </w:rPr>
      </w:pPr>
      <w:r>
        <w:rPr>
          <w:rFonts w:ascii="Cambria" w:hAnsi="Cambria"/>
          <w:b/>
        </w:rPr>
        <w:t>Publication Costs/Documentation Costs</w:t>
      </w:r>
    </w:p>
    <w:p w:rsidR="00713E17" w:rsidRDefault="00A32A1C" w:rsidP="00713E17">
      <w:pPr>
        <w:pStyle w:val="ListParagraph"/>
        <w:numPr>
          <w:ilvl w:val="1"/>
          <w:numId w:val="6"/>
        </w:numPr>
        <w:rPr>
          <w:rFonts w:ascii="Cambria" w:hAnsi="Cambria"/>
        </w:rPr>
      </w:pPr>
      <w:r>
        <w:rPr>
          <w:rFonts w:ascii="Cambria" w:hAnsi="Cambria"/>
        </w:rPr>
        <w:t>This section has been ignored for a SBIR Phase I effort</w:t>
      </w:r>
    </w:p>
    <w:p w:rsidR="00A32A1C" w:rsidRPr="00A32A1C" w:rsidRDefault="00A32A1C" w:rsidP="00A32A1C">
      <w:pPr>
        <w:pStyle w:val="ListParagraph"/>
        <w:numPr>
          <w:ilvl w:val="0"/>
          <w:numId w:val="6"/>
        </w:numPr>
        <w:rPr>
          <w:rFonts w:ascii="Cambria" w:hAnsi="Cambria"/>
        </w:rPr>
      </w:pPr>
      <w:r>
        <w:rPr>
          <w:rFonts w:ascii="Cambria" w:hAnsi="Cambria"/>
          <w:b/>
        </w:rPr>
        <w:t>Consultant Services</w:t>
      </w:r>
    </w:p>
    <w:p w:rsidR="00A32A1C" w:rsidRDefault="000666E1" w:rsidP="00A32A1C">
      <w:pPr>
        <w:pStyle w:val="ListParagraph"/>
        <w:numPr>
          <w:ilvl w:val="1"/>
          <w:numId w:val="6"/>
        </w:numPr>
        <w:rPr>
          <w:rFonts w:ascii="Cambria" w:hAnsi="Cambria"/>
        </w:rPr>
      </w:pPr>
      <w:r>
        <w:rPr>
          <w:rFonts w:ascii="Cambria" w:hAnsi="Cambria"/>
        </w:rPr>
        <w:t>If applicable, total amount of award to all consultants should be entered</w:t>
      </w:r>
    </w:p>
    <w:p w:rsidR="00AE0588" w:rsidRDefault="00AE0588" w:rsidP="00AE0588">
      <w:pPr>
        <w:pStyle w:val="ListParagraph"/>
        <w:numPr>
          <w:ilvl w:val="2"/>
          <w:numId w:val="6"/>
        </w:numPr>
        <w:rPr>
          <w:rFonts w:ascii="Cambria" w:hAnsi="Cambria"/>
        </w:rPr>
      </w:pPr>
      <w:r w:rsidRPr="00AE0588">
        <w:rPr>
          <w:rFonts w:ascii="Cambria" w:hAnsi="Cambria"/>
        </w:rPr>
        <w:t>The consulting rate under this solicitation can be a maximum of $1,000 per day (NSF defines a day as 8 hours)</w:t>
      </w:r>
    </w:p>
    <w:p w:rsidR="00AE0588" w:rsidRPr="002D23B4" w:rsidRDefault="00AE0588" w:rsidP="00AE0588">
      <w:pPr>
        <w:pStyle w:val="ListParagraph"/>
        <w:numPr>
          <w:ilvl w:val="0"/>
          <w:numId w:val="6"/>
        </w:numPr>
        <w:rPr>
          <w:rFonts w:ascii="Cambria" w:hAnsi="Cambria"/>
        </w:rPr>
      </w:pPr>
      <w:r>
        <w:rPr>
          <w:rFonts w:ascii="Cambria" w:hAnsi="Cambria"/>
          <w:b/>
        </w:rPr>
        <w:t>Computer Services</w:t>
      </w:r>
    </w:p>
    <w:p w:rsidR="00AE0588" w:rsidRPr="00AE0588" w:rsidRDefault="00AE0588" w:rsidP="00AE0588">
      <w:pPr>
        <w:pStyle w:val="ListParagraph"/>
        <w:numPr>
          <w:ilvl w:val="1"/>
          <w:numId w:val="6"/>
        </w:numPr>
        <w:rPr>
          <w:rFonts w:ascii="Cambria" w:hAnsi="Cambria"/>
        </w:rPr>
      </w:pPr>
      <w:r>
        <w:rPr>
          <w:rFonts w:ascii="Cambria" w:hAnsi="Cambria"/>
        </w:rPr>
        <w:t xml:space="preserve">If requested, </w:t>
      </w:r>
      <w:r>
        <w:rPr>
          <w:rFonts w:ascii="Cambria" w:hAnsi="Cambria"/>
        </w:rPr>
        <w:t>computer services</w:t>
      </w:r>
      <w:r>
        <w:rPr>
          <w:rFonts w:ascii="Cambria" w:hAnsi="Cambria"/>
        </w:rPr>
        <w:t xml:space="preserve"> of less than $5,000 </w:t>
      </w:r>
      <w:r>
        <w:rPr>
          <w:rFonts w:ascii="Cambria" w:hAnsi="Cambria"/>
        </w:rPr>
        <w:t>in total costs have been entered</w:t>
      </w:r>
    </w:p>
    <w:p w:rsidR="000666E1" w:rsidRPr="00A32A1C" w:rsidRDefault="000666E1" w:rsidP="000666E1">
      <w:pPr>
        <w:pStyle w:val="ListParagraph"/>
        <w:numPr>
          <w:ilvl w:val="0"/>
          <w:numId w:val="6"/>
        </w:numPr>
        <w:rPr>
          <w:rFonts w:ascii="Cambria" w:hAnsi="Cambria"/>
        </w:rPr>
      </w:pPr>
      <w:r>
        <w:rPr>
          <w:rFonts w:ascii="Cambria" w:hAnsi="Cambria"/>
          <w:b/>
        </w:rPr>
        <w:t>Sub</w:t>
      </w:r>
      <w:r w:rsidR="00AE0588">
        <w:rPr>
          <w:rFonts w:ascii="Cambria" w:hAnsi="Cambria"/>
          <w:b/>
        </w:rPr>
        <w:t>awards</w:t>
      </w:r>
    </w:p>
    <w:p w:rsidR="000666E1" w:rsidRDefault="00AE0588" w:rsidP="000666E1">
      <w:pPr>
        <w:pStyle w:val="ListParagraph"/>
        <w:numPr>
          <w:ilvl w:val="1"/>
          <w:numId w:val="6"/>
        </w:numPr>
        <w:rPr>
          <w:rFonts w:ascii="Cambria" w:hAnsi="Cambria"/>
        </w:rPr>
      </w:pPr>
      <w:r>
        <w:rPr>
          <w:rFonts w:ascii="Cambria" w:hAnsi="Cambria"/>
        </w:rPr>
        <w:t>T</w:t>
      </w:r>
      <w:r w:rsidR="000666E1">
        <w:rPr>
          <w:rFonts w:ascii="Cambria" w:hAnsi="Cambria"/>
        </w:rPr>
        <w:t>otal amount of award to all subcontracts should be entered</w:t>
      </w:r>
    </w:p>
    <w:p w:rsidR="00AE0588" w:rsidRDefault="00AE0588" w:rsidP="00AE0588">
      <w:pPr>
        <w:pStyle w:val="ListParagraph"/>
        <w:numPr>
          <w:ilvl w:val="2"/>
          <w:numId w:val="6"/>
        </w:numPr>
        <w:rPr>
          <w:rFonts w:ascii="Cambria" w:hAnsi="Cambria"/>
        </w:rPr>
      </w:pPr>
      <w:r w:rsidRPr="00AE0588">
        <w:rPr>
          <w:rFonts w:ascii="Cambria" w:hAnsi="Cambria"/>
        </w:rPr>
        <w:t>A subawardee research institution (RI) partner is mandatory for STTR proposals. Explicitly list who the research partner will be and provide a brief description of the work they will perform</w:t>
      </w:r>
    </w:p>
    <w:p w:rsidR="00295951" w:rsidRDefault="00295951" w:rsidP="00295951">
      <w:pPr>
        <w:pStyle w:val="ListParagraph"/>
        <w:numPr>
          <w:ilvl w:val="0"/>
          <w:numId w:val="6"/>
        </w:numPr>
        <w:rPr>
          <w:rFonts w:ascii="Cambria" w:hAnsi="Cambria"/>
          <w:b/>
        </w:rPr>
      </w:pPr>
      <w:r w:rsidRPr="00295951">
        <w:rPr>
          <w:rFonts w:ascii="Cambria" w:hAnsi="Cambria"/>
          <w:b/>
        </w:rPr>
        <w:t>Direct Costs: Other</w:t>
      </w:r>
    </w:p>
    <w:p w:rsidR="00295951" w:rsidRPr="004D5689" w:rsidRDefault="004D5689" w:rsidP="00295951">
      <w:pPr>
        <w:pStyle w:val="ListParagraph"/>
        <w:numPr>
          <w:ilvl w:val="1"/>
          <w:numId w:val="6"/>
        </w:numPr>
        <w:rPr>
          <w:rFonts w:ascii="Cambria" w:hAnsi="Cambria"/>
          <w:b/>
        </w:rPr>
      </w:pPr>
      <w:r>
        <w:rPr>
          <w:rFonts w:ascii="Cambria" w:hAnsi="Cambria"/>
        </w:rPr>
        <w:t>If requested, up to $10,000 has been entered for specific purposes related to financials and accounting</w:t>
      </w:r>
    </w:p>
    <w:p w:rsidR="004D5689" w:rsidRDefault="004D5689" w:rsidP="004D5689">
      <w:pPr>
        <w:pStyle w:val="ListParagraph"/>
        <w:numPr>
          <w:ilvl w:val="2"/>
          <w:numId w:val="6"/>
        </w:numPr>
        <w:rPr>
          <w:rFonts w:ascii="Cambria" w:hAnsi="Cambria"/>
        </w:rPr>
      </w:pPr>
      <w:r>
        <w:rPr>
          <w:rFonts w:ascii="Cambria" w:hAnsi="Cambria"/>
        </w:rPr>
        <w:t xml:space="preserve">Applicable services include; a) </w:t>
      </w:r>
      <w:r w:rsidRPr="004D5689">
        <w:rPr>
          <w:rFonts w:ascii="Cambria" w:hAnsi="Cambria"/>
        </w:rPr>
        <w:t>Hiring a certified public accountant (CPA) to prepare audited, compiled, or reviewed financial statements</w:t>
      </w:r>
      <w:r>
        <w:rPr>
          <w:rFonts w:ascii="Cambria" w:hAnsi="Cambria"/>
        </w:rPr>
        <w:t xml:space="preserve">, b) </w:t>
      </w:r>
      <w:r w:rsidRPr="004D5689">
        <w:rPr>
          <w:rFonts w:ascii="Cambria" w:hAnsi="Cambria"/>
        </w:rPr>
        <w:t>Hiring a CPA to perform an initial financial viability assessment based on standard financial ratios so the awardee organization would have time to improve their financial position prior to submitting the Phase II proposal</w:t>
      </w:r>
      <w:r>
        <w:rPr>
          <w:rFonts w:ascii="Cambria" w:hAnsi="Cambria"/>
        </w:rPr>
        <w:t xml:space="preserve">, c) </w:t>
      </w:r>
      <w:r w:rsidRPr="004D5689">
        <w:rPr>
          <w:rFonts w:ascii="Cambria" w:hAnsi="Cambria"/>
        </w:rPr>
        <w:t>Hiring a CPA to review the adequacy of the awardee’s project cost accounting system</w:t>
      </w:r>
      <w:r>
        <w:rPr>
          <w:rFonts w:ascii="Cambria" w:hAnsi="Cambria"/>
        </w:rPr>
        <w:t xml:space="preserve">, d) </w:t>
      </w:r>
      <w:r w:rsidRPr="004D5689">
        <w:rPr>
          <w:rFonts w:ascii="Cambria" w:hAnsi="Cambria"/>
        </w:rPr>
        <w:t>Purchasing a project cost accounting system</w:t>
      </w:r>
    </w:p>
    <w:p w:rsidR="0040607F" w:rsidRPr="00565480" w:rsidRDefault="0040607F" w:rsidP="0040607F">
      <w:pPr>
        <w:pStyle w:val="ListParagraph"/>
        <w:numPr>
          <w:ilvl w:val="1"/>
          <w:numId w:val="6"/>
        </w:numPr>
        <w:rPr>
          <w:rFonts w:ascii="Cambria" w:hAnsi="Cambria"/>
          <w:b/>
        </w:rPr>
      </w:pPr>
      <w:r>
        <w:rPr>
          <w:rFonts w:ascii="Cambria" w:hAnsi="Cambria"/>
        </w:rPr>
        <w:t>If requested</w:t>
      </w:r>
      <w:r>
        <w:rPr>
          <w:rFonts w:ascii="Cambria" w:hAnsi="Cambria"/>
        </w:rPr>
        <w:t>, up to $2</w:t>
      </w:r>
      <w:r>
        <w:rPr>
          <w:rFonts w:ascii="Cambria" w:hAnsi="Cambria"/>
        </w:rPr>
        <w:t xml:space="preserve">0,000 has been entered </w:t>
      </w:r>
      <w:r>
        <w:rPr>
          <w:rFonts w:ascii="Cambria" w:hAnsi="Cambria"/>
        </w:rPr>
        <w:t>to cover costs related to NSF’s “Beat-The-Odds Boot Camp”</w:t>
      </w:r>
    </w:p>
    <w:p w:rsidR="00565480" w:rsidRPr="0040607F" w:rsidRDefault="00565480" w:rsidP="00565480">
      <w:pPr>
        <w:pStyle w:val="ListParagraph"/>
        <w:numPr>
          <w:ilvl w:val="2"/>
          <w:numId w:val="6"/>
        </w:numPr>
        <w:rPr>
          <w:rFonts w:ascii="Cambria" w:hAnsi="Cambria"/>
          <w:b/>
        </w:rPr>
      </w:pPr>
      <w:r>
        <w:rPr>
          <w:rFonts w:ascii="Cambria" w:hAnsi="Cambria"/>
        </w:rPr>
        <w:t xml:space="preserve">More information about the Boot Camp can be found </w:t>
      </w:r>
      <w:hyperlink r:id="rId11" w:history="1">
        <w:r w:rsidRPr="00565480">
          <w:rPr>
            <w:rStyle w:val="Hyperlink"/>
            <w:rFonts w:ascii="Cambria" w:hAnsi="Cambria"/>
          </w:rPr>
          <w:t>here</w:t>
        </w:r>
      </w:hyperlink>
    </w:p>
    <w:p w:rsidR="005E6249" w:rsidRPr="00A32A1C" w:rsidRDefault="005E6249" w:rsidP="005E6249">
      <w:pPr>
        <w:pStyle w:val="ListParagraph"/>
        <w:numPr>
          <w:ilvl w:val="0"/>
          <w:numId w:val="6"/>
        </w:numPr>
        <w:rPr>
          <w:rFonts w:ascii="Cambria" w:hAnsi="Cambria"/>
        </w:rPr>
      </w:pPr>
      <w:r>
        <w:rPr>
          <w:rFonts w:ascii="Cambria" w:hAnsi="Cambria"/>
          <w:b/>
        </w:rPr>
        <w:t>Indirect Costs</w:t>
      </w:r>
    </w:p>
    <w:p w:rsidR="005E6249" w:rsidRDefault="005E6249" w:rsidP="005E6249">
      <w:pPr>
        <w:pStyle w:val="ListParagraph"/>
        <w:numPr>
          <w:ilvl w:val="1"/>
          <w:numId w:val="6"/>
        </w:numPr>
        <w:rPr>
          <w:rFonts w:ascii="Cambria" w:hAnsi="Cambria"/>
        </w:rPr>
      </w:pPr>
      <w:r>
        <w:rPr>
          <w:rFonts w:ascii="Cambria" w:hAnsi="Cambria"/>
        </w:rPr>
        <w:t>Items such as Overhead Rate, Fringe Benefits, and G&amp;A have been entered in this section</w:t>
      </w:r>
    </w:p>
    <w:p w:rsidR="005E6249" w:rsidRPr="00A32A1C" w:rsidRDefault="005E6249" w:rsidP="005E6249">
      <w:pPr>
        <w:pStyle w:val="ListParagraph"/>
        <w:numPr>
          <w:ilvl w:val="0"/>
          <w:numId w:val="6"/>
        </w:numPr>
        <w:rPr>
          <w:rFonts w:ascii="Cambria" w:hAnsi="Cambria"/>
        </w:rPr>
      </w:pPr>
      <w:r>
        <w:rPr>
          <w:rFonts w:ascii="Cambria" w:hAnsi="Cambria"/>
          <w:b/>
        </w:rPr>
        <w:t>Small Business Fee</w:t>
      </w:r>
    </w:p>
    <w:p w:rsidR="005E6249" w:rsidRDefault="005E6249" w:rsidP="005E6249">
      <w:pPr>
        <w:pStyle w:val="ListParagraph"/>
        <w:numPr>
          <w:ilvl w:val="1"/>
          <w:numId w:val="6"/>
        </w:numPr>
        <w:rPr>
          <w:rFonts w:ascii="Cambria" w:hAnsi="Cambria"/>
        </w:rPr>
      </w:pPr>
      <w:r>
        <w:rPr>
          <w:rFonts w:ascii="Cambria" w:hAnsi="Cambria"/>
        </w:rPr>
        <w:t>If requested, a rate of no more than 7% of total indirect and direct project costs has been entered</w:t>
      </w:r>
    </w:p>
    <w:p w:rsidR="00C13500" w:rsidRPr="00CE61DC" w:rsidRDefault="00C13500" w:rsidP="00C13500">
      <w:pPr>
        <w:rPr>
          <w:rFonts w:ascii="Cambria" w:hAnsi="Cambria"/>
          <w:b/>
        </w:rPr>
      </w:pPr>
      <w:r w:rsidRPr="00CC1A70">
        <w:rPr>
          <w:rFonts w:ascii="Cambria" w:hAnsi="Cambria"/>
          <w:b/>
        </w:rPr>
        <w:t xml:space="preserve">Budget </w:t>
      </w:r>
      <w:r>
        <w:rPr>
          <w:rFonts w:ascii="Cambria" w:hAnsi="Cambria"/>
          <w:b/>
        </w:rPr>
        <w:t>Justification</w:t>
      </w:r>
    </w:p>
    <w:p w:rsidR="00C13500" w:rsidRPr="00A7612B" w:rsidRDefault="00C13500" w:rsidP="00C13500">
      <w:pPr>
        <w:pStyle w:val="ListParagraph"/>
        <w:numPr>
          <w:ilvl w:val="0"/>
          <w:numId w:val="6"/>
        </w:numPr>
        <w:rPr>
          <w:rFonts w:ascii="Cambria" w:hAnsi="Cambria"/>
          <w:b/>
        </w:rPr>
      </w:pPr>
      <w:r w:rsidRPr="00A7612B">
        <w:rPr>
          <w:rFonts w:ascii="Cambria" w:hAnsi="Cambria"/>
          <w:b/>
        </w:rPr>
        <w:t>General Formatting</w:t>
      </w:r>
    </w:p>
    <w:p w:rsidR="00C13500" w:rsidRDefault="00DC5D13" w:rsidP="00C13500">
      <w:pPr>
        <w:pStyle w:val="ListParagraph"/>
        <w:numPr>
          <w:ilvl w:val="1"/>
          <w:numId w:val="6"/>
        </w:numPr>
        <w:rPr>
          <w:rFonts w:ascii="Cambria" w:hAnsi="Cambria"/>
        </w:rPr>
      </w:pPr>
      <w:r>
        <w:rPr>
          <w:rFonts w:ascii="Cambria" w:hAnsi="Cambria"/>
        </w:rPr>
        <w:t>Details have been provided for any non-zero line item in the budget</w:t>
      </w:r>
      <w:r w:rsidR="00860F67">
        <w:rPr>
          <w:rFonts w:ascii="Cambria" w:hAnsi="Cambria"/>
        </w:rPr>
        <w:t>, including a description, cost estimates, and how those cost estimates were arrived at</w:t>
      </w:r>
    </w:p>
    <w:p w:rsidR="00AB73BC" w:rsidRPr="00CC1A70" w:rsidRDefault="00AB73BC" w:rsidP="00C13500">
      <w:pPr>
        <w:pStyle w:val="ListParagraph"/>
        <w:numPr>
          <w:ilvl w:val="1"/>
          <w:numId w:val="6"/>
        </w:numPr>
        <w:rPr>
          <w:rFonts w:ascii="Cambria" w:hAnsi="Cambria"/>
        </w:rPr>
      </w:pPr>
      <w:r>
        <w:rPr>
          <w:rFonts w:ascii="Cambria" w:hAnsi="Cambria"/>
        </w:rPr>
        <w:t>Each item has been identified by the letter and number as according to the budget</w:t>
      </w:r>
    </w:p>
    <w:p w:rsidR="00C13500" w:rsidRPr="002D23B4" w:rsidRDefault="00C13500" w:rsidP="00C13500">
      <w:pPr>
        <w:pStyle w:val="ListParagraph"/>
        <w:numPr>
          <w:ilvl w:val="0"/>
          <w:numId w:val="6"/>
        </w:numPr>
        <w:rPr>
          <w:rFonts w:ascii="Cambria" w:hAnsi="Cambria"/>
        </w:rPr>
      </w:pPr>
      <w:r>
        <w:rPr>
          <w:rFonts w:ascii="Cambria" w:hAnsi="Cambria"/>
          <w:b/>
        </w:rPr>
        <w:lastRenderedPageBreak/>
        <w:t>Personnel</w:t>
      </w:r>
    </w:p>
    <w:p w:rsidR="00C13500" w:rsidRDefault="00993F02" w:rsidP="00C13500">
      <w:pPr>
        <w:pStyle w:val="ListParagraph"/>
        <w:numPr>
          <w:ilvl w:val="1"/>
          <w:numId w:val="6"/>
        </w:numPr>
        <w:rPr>
          <w:rFonts w:ascii="Cambria" w:hAnsi="Cambria"/>
        </w:rPr>
      </w:pPr>
      <w:r>
        <w:rPr>
          <w:rFonts w:ascii="Cambria" w:hAnsi="Cambria"/>
        </w:rPr>
        <w:t>For each personnel member, their names, titles, and a description of their responsibilities for the project has been provided</w:t>
      </w:r>
    </w:p>
    <w:p w:rsidR="00C13500" w:rsidRDefault="00993F02" w:rsidP="00C13500">
      <w:pPr>
        <w:pStyle w:val="ListParagraph"/>
        <w:numPr>
          <w:ilvl w:val="1"/>
          <w:numId w:val="6"/>
        </w:numPr>
        <w:rPr>
          <w:rFonts w:ascii="Cambria" w:hAnsi="Cambria"/>
        </w:rPr>
      </w:pPr>
      <w:r>
        <w:rPr>
          <w:rFonts w:ascii="Cambria" w:hAnsi="Cambria"/>
        </w:rPr>
        <w:t xml:space="preserve">For each personnel member, their </w:t>
      </w:r>
      <w:r w:rsidRPr="00993F02">
        <w:rPr>
          <w:rFonts w:ascii="Cambria" w:hAnsi="Cambria"/>
        </w:rPr>
        <w:t xml:space="preserve">actual annual salary information and calculation that justifies the amounts requested </w:t>
      </w:r>
      <w:r>
        <w:rPr>
          <w:rFonts w:ascii="Cambria" w:hAnsi="Cambria"/>
        </w:rPr>
        <w:t>has been provided</w:t>
      </w:r>
    </w:p>
    <w:p w:rsidR="00C13500" w:rsidRPr="002D23B4" w:rsidRDefault="00C13500" w:rsidP="00C13500">
      <w:pPr>
        <w:pStyle w:val="ListParagraph"/>
        <w:numPr>
          <w:ilvl w:val="0"/>
          <w:numId w:val="6"/>
        </w:numPr>
        <w:rPr>
          <w:rFonts w:ascii="Cambria" w:hAnsi="Cambria"/>
        </w:rPr>
      </w:pPr>
      <w:r>
        <w:rPr>
          <w:rFonts w:ascii="Cambria" w:hAnsi="Cambria"/>
          <w:b/>
        </w:rPr>
        <w:t>Fringe Benefits</w:t>
      </w:r>
    </w:p>
    <w:p w:rsidR="00C13500" w:rsidRPr="00E72ACF" w:rsidRDefault="00193ABC" w:rsidP="00E72ACF">
      <w:pPr>
        <w:pStyle w:val="ListParagraph"/>
        <w:numPr>
          <w:ilvl w:val="1"/>
          <w:numId w:val="6"/>
        </w:numPr>
        <w:rPr>
          <w:rFonts w:ascii="Cambria" w:hAnsi="Cambria"/>
        </w:rPr>
      </w:pPr>
      <w:r>
        <w:rPr>
          <w:rFonts w:ascii="Cambria" w:hAnsi="Cambria"/>
        </w:rPr>
        <w:t>If applicable, all Fringe benefits items and the calculation used to arrive at the rate have been described</w:t>
      </w:r>
    </w:p>
    <w:p w:rsidR="00C13500" w:rsidRPr="002D23B4" w:rsidRDefault="00C13500" w:rsidP="00C13500">
      <w:pPr>
        <w:pStyle w:val="ListParagraph"/>
        <w:numPr>
          <w:ilvl w:val="0"/>
          <w:numId w:val="6"/>
        </w:numPr>
        <w:rPr>
          <w:rFonts w:ascii="Cambria" w:hAnsi="Cambria"/>
        </w:rPr>
      </w:pPr>
      <w:r>
        <w:rPr>
          <w:rFonts w:ascii="Cambria" w:hAnsi="Cambria"/>
          <w:b/>
        </w:rPr>
        <w:t>Travel</w:t>
      </w:r>
    </w:p>
    <w:p w:rsidR="00C13500" w:rsidRDefault="00E72ACF" w:rsidP="00C13500">
      <w:pPr>
        <w:pStyle w:val="ListParagraph"/>
        <w:numPr>
          <w:ilvl w:val="1"/>
          <w:numId w:val="6"/>
        </w:numPr>
        <w:rPr>
          <w:rFonts w:ascii="Cambria" w:hAnsi="Cambria"/>
        </w:rPr>
      </w:pPr>
      <w:r>
        <w:rPr>
          <w:rFonts w:ascii="Cambria" w:hAnsi="Cambria"/>
        </w:rPr>
        <w:t>For all travel aside from the Grantee Conference, number of trips, number of travelers, length and purpose of trip, and total expected costs have been provided</w:t>
      </w:r>
    </w:p>
    <w:p w:rsidR="00C13500" w:rsidRPr="002D23B4" w:rsidRDefault="00C13500" w:rsidP="00C13500">
      <w:pPr>
        <w:pStyle w:val="ListParagraph"/>
        <w:numPr>
          <w:ilvl w:val="0"/>
          <w:numId w:val="6"/>
        </w:numPr>
        <w:rPr>
          <w:rFonts w:ascii="Cambria" w:hAnsi="Cambria"/>
        </w:rPr>
      </w:pPr>
      <w:r>
        <w:rPr>
          <w:rFonts w:ascii="Cambria" w:hAnsi="Cambria"/>
          <w:b/>
        </w:rPr>
        <w:t>Materials and Supplies</w:t>
      </w:r>
    </w:p>
    <w:p w:rsidR="00C13500" w:rsidRDefault="00E72ACF" w:rsidP="00C13500">
      <w:pPr>
        <w:pStyle w:val="ListParagraph"/>
        <w:numPr>
          <w:ilvl w:val="1"/>
          <w:numId w:val="6"/>
        </w:numPr>
        <w:rPr>
          <w:rFonts w:ascii="Cambria" w:hAnsi="Cambria"/>
        </w:rPr>
      </w:pPr>
      <w:r>
        <w:rPr>
          <w:rFonts w:ascii="Cambria" w:hAnsi="Cambria"/>
        </w:rPr>
        <w:t xml:space="preserve">For items under $5,000, an </w:t>
      </w:r>
      <w:r w:rsidRPr="00E72ACF">
        <w:rPr>
          <w:rFonts w:ascii="Cambria" w:hAnsi="Cambria"/>
        </w:rPr>
        <w:t>itemized list of the materials and supplies, with the quantity, unit cost, and total cost for each item</w:t>
      </w:r>
      <w:r>
        <w:rPr>
          <w:rFonts w:ascii="Cambria" w:hAnsi="Cambria"/>
        </w:rPr>
        <w:t xml:space="preserve"> has been provided</w:t>
      </w:r>
    </w:p>
    <w:p w:rsidR="00C13500" w:rsidRPr="00731C54" w:rsidRDefault="00E72ACF" w:rsidP="00731C54">
      <w:pPr>
        <w:pStyle w:val="ListParagraph"/>
        <w:numPr>
          <w:ilvl w:val="1"/>
          <w:numId w:val="6"/>
        </w:numPr>
        <w:rPr>
          <w:rFonts w:ascii="Cambria" w:hAnsi="Cambria"/>
        </w:rPr>
      </w:pPr>
      <w:r>
        <w:rPr>
          <w:rFonts w:ascii="Cambria" w:hAnsi="Cambria"/>
        </w:rPr>
        <w:t xml:space="preserve">For items over $5,000, </w:t>
      </w:r>
      <w:r w:rsidR="00731C54">
        <w:rPr>
          <w:rFonts w:ascii="Cambria" w:hAnsi="Cambria"/>
        </w:rPr>
        <w:t>a quote or pricing documentation has been included</w:t>
      </w:r>
    </w:p>
    <w:p w:rsidR="00C13500" w:rsidRPr="00A32A1C" w:rsidRDefault="00C13500" w:rsidP="00C13500">
      <w:pPr>
        <w:pStyle w:val="ListParagraph"/>
        <w:numPr>
          <w:ilvl w:val="0"/>
          <w:numId w:val="6"/>
        </w:numPr>
        <w:rPr>
          <w:rFonts w:ascii="Cambria" w:hAnsi="Cambria"/>
        </w:rPr>
      </w:pPr>
      <w:r>
        <w:rPr>
          <w:rFonts w:ascii="Cambria" w:hAnsi="Cambria"/>
          <w:b/>
        </w:rPr>
        <w:t>Consultant Services</w:t>
      </w:r>
    </w:p>
    <w:p w:rsidR="00C13500" w:rsidRDefault="00C13500" w:rsidP="00C13500">
      <w:pPr>
        <w:pStyle w:val="ListParagraph"/>
        <w:numPr>
          <w:ilvl w:val="1"/>
          <w:numId w:val="6"/>
        </w:numPr>
        <w:rPr>
          <w:rFonts w:ascii="Cambria" w:hAnsi="Cambria"/>
        </w:rPr>
      </w:pPr>
      <w:r>
        <w:rPr>
          <w:rFonts w:ascii="Cambria" w:hAnsi="Cambria"/>
        </w:rPr>
        <w:t xml:space="preserve">If applicable, </w:t>
      </w:r>
      <w:r w:rsidR="00731C54">
        <w:rPr>
          <w:rFonts w:ascii="Cambria" w:hAnsi="Cambria"/>
        </w:rPr>
        <w:t xml:space="preserve">a </w:t>
      </w:r>
      <w:r w:rsidR="00731C54" w:rsidRPr="00731C54">
        <w:rPr>
          <w:rFonts w:ascii="Cambria" w:hAnsi="Cambria"/>
        </w:rPr>
        <w:t>copy of the signed Letter of Collaboration</w:t>
      </w:r>
      <w:r w:rsidR="00731C54">
        <w:rPr>
          <w:rFonts w:ascii="Cambria" w:hAnsi="Cambria"/>
        </w:rPr>
        <w:t xml:space="preserve"> and</w:t>
      </w:r>
      <w:r w:rsidR="00731C54" w:rsidRPr="00731C54">
        <w:rPr>
          <w:rFonts w:ascii="Cambria" w:hAnsi="Cambria"/>
        </w:rPr>
        <w:t xml:space="preserve"> a biographical sketch for each consultant</w:t>
      </w:r>
      <w:r w:rsidR="00731C54">
        <w:rPr>
          <w:rFonts w:ascii="Cambria" w:hAnsi="Cambria"/>
        </w:rPr>
        <w:t xml:space="preserve"> has been provided</w:t>
      </w:r>
    </w:p>
    <w:p w:rsidR="00C13500" w:rsidRPr="00A32A1C" w:rsidRDefault="00C13500" w:rsidP="00C13500">
      <w:pPr>
        <w:pStyle w:val="ListParagraph"/>
        <w:numPr>
          <w:ilvl w:val="0"/>
          <w:numId w:val="6"/>
        </w:numPr>
        <w:rPr>
          <w:rFonts w:ascii="Cambria" w:hAnsi="Cambria"/>
        </w:rPr>
      </w:pPr>
      <w:r>
        <w:rPr>
          <w:rFonts w:ascii="Cambria" w:hAnsi="Cambria"/>
          <w:b/>
        </w:rPr>
        <w:t>Sub</w:t>
      </w:r>
      <w:r w:rsidR="000F20CC">
        <w:rPr>
          <w:rFonts w:ascii="Cambria" w:hAnsi="Cambria"/>
          <w:b/>
        </w:rPr>
        <w:t>awards</w:t>
      </w:r>
    </w:p>
    <w:p w:rsidR="00A86628" w:rsidRDefault="00A86628" w:rsidP="00A86628">
      <w:pPr>
        <w:pStyle w:val="ListParagraph"/>
        <w:numPr>
          <w:ilvl w:val="1"/>
          <w:numId w:val="6"/>
        </w:numPr>
        <w:rPr>
          <w:rFonts w:ascii="Cambria" w:hAnsi="Cambria"/>
        </w:rPr>
      </w:pPr>
      <w:r>
        <w:rPr>
          <w:rFonts w:ascii="Cambria" w:hAnsi="Cambria"/>
        </w:rPr>
        <w:t>T</w:t>
      </w:r>
      <w:r w:rsidR="000F20CC" w:rsidRPr="000F20CC">
        <w:rPr>
          <w:rFonts w:ascii="Cambria" w:hAnsi="Cambria"/>
        </w:rPr>
        <w:t>he scope and objective of the subaward</w:t>
      </w:r>
      <w:r>
        <w:rPr>
          <w:rFonts w:ascii="Cambria" w:hAnsi="Cambria"/>
        </w:rPr>
        <w:t xml:space="preserve"> have been enter</w:t>
      </w:r>
      <w:bookmarkStart w:id="0" w:name="_GoBack"/>
      <w:bookmarkEnd w:id="0"/>
      <w:r>
        <w:rPr>
          <w:rFonts w:ascii="Cambria" w:hAnsi="Cambria"/>
        </w:rPr>
        <w:t>ed</w:t>
      </w:r>
    </w:p>
    <w:p w:rsidR="000F20CC" w:rsidRDefault="00A86628" w:rsidP="00A86628">
      <w:pPr>
        <w:pStyle w:val="ListParagraph"/>
        <w:numPr>
          <w:ilvl w:val="1"/>
          <w:numId w:val="6"/>
        </w:numPr>
        <w:rPr>
          <w:rFonts w:ascii="Cambria" w:hAnsi="Cambria"/>
        </w:rPr>
      </w:pPr>
      <w:r>
        <w:rPr>
          <w:rFonts w:ascii="Cambria" w:hAnsi="Cambria"/>
        </w:rPr>
        <w:t xml:space="preserve">A separate </w:t>
      </w:r>
      <w:r w:rsidR="000F20CC" w:rsidRPr="00A86628">
        <w:rPr>
          <w:rFonts w:ascii="Cambria" w:hAnsi="Cambria"/>
        </w:rPr>
        <w:t xml:space="preserve">budget and budget justification that </w:t>
      </w:r>
      <w:r>
        <w:rPr>
          <w:rFonts w:ascii="Cambria" w:hAnsi="Cambria"/>
        </w:rPr>
        <w:t>match the small businesses’ format has been entered for the subaward</w:t>
      </w:r>
    </w:p>
    <w:p w:rsidR="00A86628" w:rsidRPr="00A86628" w:rsidRDefault="00A86628" w:rsidP="00A86628">
      <w:pPr>
        <w:pStyle w:val="ListParagraph"/>
        <w:numPr>
          <w:ilvl w:val="1"/>
          <w:numId w:val="6"/>
        </w:numPr>
        <w:rPr>
          <w:rFonts w:ascii="Cambria" w:hAnsi="Cambria"/>
        </w:rPr>
      </w:pPr>
      <w:r>
        <w:rPr>
          <w:rFonts w:ascii="Cambria" w:hAnsi="Cambria"/>
        </w:rPr>
        <w:t xml:space="preserve">A Letter of Collaboration has been provided </w:t>
      </w:r>
      <w:r w:rsidRPr="00A86628">
        <w:rPr>
          <w:rFonts w:ascii="Cambria" w:hAnsi="Cambria"/>
        </w:rPr>
        <w:t>that confirms the role of the subaward organization in the project and explicitly states the subaward amount</w:t>
      </w:r>
    </w:p>
    <w:p w:rsidR="00C13500" w:rsidRPr="00A32A1C" w:rsidRDefault="00C13500" w:rsidP="00C13500">
      <w:pPr>
        <w:pStyle w:val="ListParagraph"/>
        <w:numPr>
          <w:ilvl w:val="0"/>
          <w:numId w:val="6"/>
        </w:numPr>
        <w:rPr>
          <w:rFonts w:ascii="Cambria" w:hAnsi="Cambria"/>
        </w:rPr>
      </w:pPr>
      <w:r>
        <w:rPr>
          <w:rFonts w:ascii="Cambria" w:hAnsi="Cambria"/>
          <w:b/>
        </w:rPr>
        <w:t>Indirect Costs</w:t>
      </w:r>
    </w:p>
    <w:p w:rsidR="00C13500" w:rsidRDefault="00B133B6" w:rsidP="00C13500">
      <w:pPr>
        <w:pStyle w:val="ListParagraph"/>
        <w:numPr>
          <w:ilvl w:val="1"/>
          <w:numId w:val="6"/>
        </w:numPr>
        <w:rPr>
          <w:rFonts w:ascii="Cambria" w:hAnsi="Cambria"/>
        </w:rPr>
      </w:pPr>
      <w:r w:rsidRPr="00B133B6">
        <w:rPr>
          <w:rFonts w:ascii="Cambria" w:hAnsi="Cambria"/>
        </w:rPr>
        <w:t>Provide the calculations that were used to arrive at the amount requested</w:t>
      </w:r>
      <w:r>
        <w:rPr>
          <w:rFonts w:ascii="Cambria" w:hAnsi="Cambria"/>
        </w:rPr>
        <w:t xml:space="preserve"> and </w:t>
      </w:r>
      <w:r w:rsidRPr="00B133B6">
        <w:rPr>
          <w:rFonts w:ascii="Cambria" w:hAnsi="Cambria"/>
        </w:rPr>
        <w:t xml:space="preserve">briefly </w:t>
      </w:r>
      <w:r>
        <w:rPr>
          <w:rFonts w:ascii="Cambria" w:hAnsi="Cambria"/>
        </w:rPr>
        <w:t>describe</w:t>
      </w:r>
      <w:r w:rsidRPr="00B133B6">
        <w:rPr>
          <w:rFonts w:ascii="Cambria" w:hAnsi="Cambria"/>
        </w:rPr>
        <w:t xml:space="preserve"> the major cost categories that are included as indirect costs</w:t>
      </w:r>
    </w:p>
    <w:p w:rsidR="00C13500" w:rsidRPr="00A32A1C" w:rsidRDefault="00C13500" w:rsidP="00C13500">
      <w:pPr>
        <w:pStyle w:val="ListParagraph"/>
        <w:numPr>
          <w:ilvl w:val="0"/>
          <w:numId w:val="6"/>
        </w:numPr>
        <w:rPr>
          <w:rFonts w:ascii="Cambria" w:hAnsi="Cambria"/>
        </w:rPr>
      </w:pPr>
      <w:r>
        <w:rPr>
          <w:rFonts w:ascii="Cambria" w:hAnsi="Cambria"/>
          <w:b/>
        </w:rPr>
        <w:t>Small Business Fee</w:t>
      </w:r>
    </w:p>
    <w:p w:rsidR="00C13500" w:rsidRDefault="00C13500" w:rsidP="00C13500">
      <w:pPr>
        <w:pStyle w:val="ListParagraph"/>
        <w:numPr>
          <w:ilvl w:val="1"/>
          <w:numId w:val="6"/>
        </w:numPr>
        <w:rPr>
          <w:rFonts w:ascii="Cambria" w:hAnsi="Cambria"/>
        </w:rPr>
      </w:pPr>
      <w:r>
        <w:rPr>
          <w:rFonts w:ascii="Cambria" w:hAnsi="Cambria"/>
        </w:rPr>
        <w:t xml:space="preserve">If requested, </w:t>
      </w:r>
      <w:r w:rsidR="003552D2">
        <w:rPr>
          <w:rFonts w:ascii="Cambria" w:hAnsi="Cambria"/>
        </w:rPr>
        <w:t>provide the calculation that was used to arrive at the rate</w:t>
      </w:r>
    </w:p>
    <w:p w:rsidR="00B473D0" w:rsidRPr="009155C4" w:rsidRDefault="009155C4" w:rsidP="009155C4">
      <w:pPr>
        <w:rPr>
          <w:rFonts w:ascii="Cambria" w:hAnsi="Cambria"/>
          <w:b/>
        </w:rPr>
      </w:pPr>
      <w:r w:rsidRPr="009155C4">
        <w:rPr>
          <w:rFonts w:ascii="Cambria" w:hAnsi="Cambria"/>
          <w:b/>
        </w:rPr>
        <w:t>Current and Pending Support of Principal Investigator and Senior Personnel</w:t>
      </w:r>
    </w:p>
    <w:p w:rsidR="00B473D0" w:rsidRPr="00A7612B" w:rsidRDefault="00B473D0" w:rsidP="00B473D0">
      <w:pPr>
        <w:pStyle w:val="ListParagraph"/>
        <w:numPr>
          <w:ilvl w:val="0"/>
          <w:numId w:val="5"/>
        </w:numPr>
        <w:rPr>
          <w:rFonts w:ascii="Cambria" w:hAnsi="Cambria"/>
          <w:b/>
        </w:rPr>
      </w:pPr>
      <w:r w:rsidRPr="00A7612B">
        <w:rPr>
          <w:rFonts w:ascii="Cambria" w:hAnsi="Cambria"/>
          <w:b/>
        </w:rPr>
        <w:t>General Formatting</w:t>
      </w:r>
    </w:p>
    <w:p w:rsidR="00B473D0" w:rsidRDefault="009B310E" w:rsidP="00B473D0">
      <w:pPr>
        <w:pStyle w:val="ListParagraph"/>
        <w:numPr>
          <w:ilvl w:val="1"/>
          <w:numId w:val="6"/>
        </w:numPr>
        <w:rPr>
          <w:rFonts w:ascii="Cambria" w:hAnsi="Cambria"/>
        </w:rPr>
      </w:pPr>
      <w:r>
        <w:rPr>
          <w:rFonts w:ascii="Cambria" w:hAnsi="Cambria"/>
        </w:rPr>
        <w:t>For each senior personnel, information has been entered regarding;</w:t>
      </w:r>
      <w:r w:rsidR="001E6731">
        <w:rPr>
          <w:rFonts w:ascii="Cambria" w:hAnsi="Cambria"/>
        </w:rPr>
        <w:t xml:space="preserve"> </w:t>
      </w:r>
      <w:r>
        <w:rPr>
          <w:rFonts w:ascii="Cambria" w:hAnsi="Cambria"/>
        </w:rPr>
        <w:t>a</w:t>
      </w:r>
      <w:r w:rsidRPr="009B310E">
        <w:rPr>
          <w:rFonts w:ascii="Cambria" w:hAnsi="Cambria"/>
        </w:rPr>
        <w:t>ll current and pending support for ongoing projects and proposals (from any source)</w:t>
      </w:r>
      <w:r>
        <w:rPr>
          <w:rFonts w:ascii="Cambria" w:hAnsi="Cambria"/>
        </w:rPr>
        <w:t>, proposals submitted, and upcoming submissions</w:t>
      </w:r>
    </w:p>
    <w:p w:rsidR="00561AF7" w:rsidRPr="00561AF7" w:rsidRDefault="009B310E" w:rsidP="00561AF7">
      <w:pPr>
        <w:pStyle w:val="ListParagraph"/>
        <w:numPr>
          <w:ilvl w:val="2"/>
          <w:numId w:val="6"/>
        </w:numPr>
        <w:rPr>
          <w:rFonts w:ascii="Cambria" w:hAnsi="Cambria"/>
        </w:rPr>
      </w:pPr>
      <w:r>
        <w:rPr>
          <w:rFonts w:ascii="Cambria" w:hAnsi="Cambria"/>
        </w:rPr>
        <w:t>The Phase I proposal being submitted must be entered as a “pending” proposal</w:t>
      </w:r>
    </w:p>
    <w:p w:rsidR="00561AF7" w:rsidRPr="009155C4" w:rsidRDefault="00561AF7" w:rsidP="00561AF7">
      <w:pPr>
        <w:rPr>
          <w:rFonts w:ascii="Cambria" w:hAnsi="Cambria"/>
          <w:b/>
        </w:rPr>
      </w:pPr>
      <w:r w:rsidRPr="00561AF7">
        <w:rPr>
          <w:rFonts w:ascii="Cambria" w:hAnsi="Cambria"/>
          <w:b/>
        </w:rPr>
        <w:t>Collaborators &amp; Other Affiliations Information</w:t>
      </w:r>
    </w:p>
    <w:p w:rsidR="00561AF7" w:rsidRPr="00A7612B" w:rsidRDefault="00561AF7" w:rsidP="00561AF7">
      <w:pPr>
        <w:pStyle w:val="ListParagraph"/>
        <w:numPr>
          <w:ilvl w:val="0"/>
          <w:numId w:val="5"/>
        </w:numPr>
        <w:rPr>
          <w:rFonts w:ascii="Cambria" w:hAnsi="Cambria"/>
          <w:b/>
        </w:rPr>
      </w:pPr>
      <w:r w:rsidRPr="00A7612B">
        <w:rPr>
          <w:rFonts w:ascii="Cambria" w:hAnsi="Cambria"/>
          <w:b/>
        </w:rPr>
        <w:t>General Formatting</w:t>
      </w:r>
    </w:p>
    <w:p w:rsidR="00561AF7" w:rsidRPr="006A3260" w:rsidRDefault="00561AF7" w:rsidP="00561AF7">
      <w:pPr>
        <w:pStyle w:val="ListParagraph"/>
        <w:numPr>
          <w:ilvl w:val="1"/>
          <w:numId w:val="5"/>
        </w:numPr>
        <w:rPr>
          <w:rFonts w:ascii="Cambria" w:hAnsi="Cambria"/>
          <w:b/>
        </w:rPr>
      </w:pPr>
      <w:r>
        <w:rPr>
          <w:rFonts w:ascii="Cambria" w:hAnsi="Cambria"/>
        </w:rPr>
        <w:lastRenderedPageBreak/>
        <w:t xml:space="preserve">The template available </w:t>
      </w:r>
      <w:hyperlink r:id="rId12" w:history="1">
        <w:r w:rsidRPr="00561AF7">
          <w:rPr>
            <w:rStyle w:val="Hyperlink"/>
            <w:rFonts w:ascii="Cambria" w:hAnsi="Cambria"/>
          </w:rPr>
          <w:t>here</w:t>
        </w:r>
      </w:hyperlink>
      <w:r>
        <w:rPr>
          <w:rFonts w:ascii="Cambria" w:hAnsi="Cambria"/>
        </w:rPr>
        <w:t xml:space="preserve"> has been completed in full for each senior personnel and uploaded into the system</w:t>
      </w:r>
    </w:p>
    <w:p w:rsidR="006A3260" w:rsidRPr="009155C4" w:rsidRDefault="006A3260" w:rsidP="006A3260">
      <w:pPr>
        <w:rPr>
          <w:rFonts w:ascii="Cambria" w:hAnsi="Cambria"/>
          <w:b/>
        </w:rPr>
      </w:pPr>
      <w:r w:rsidRPr="006A3260">
        <w:rPr>
          <w:rFonts w:ascii="Cambria" w:hAnsi="Cambria"/>
          <w:b/>
        </w:rPr>
        <w:t>Facilities, Equipment and Other Resources</w:t>
      </w:r>
    </w:p>
    <w:p w:rsidR="006A3260" w:rsidRPr="00A7612B" w:rsidRDefault="006A3260" w:rsidP="006A3260">
      <w:pPr>
        <w:pStyle w:val="ListParagraph"/>
        <w:numPr>
          <w:ilvl w:val="0"/>
          <w:numId w:val="5"/>
        </w:numPr>
        <w:rPr>
          <w:rFonts w:ascii="Cambria" w:hAnsi="Cambria"/>
          <w:b/>
        </w:rPr>
      </w:pPr>
      <w:r w:rsidRPr="00A7612B">
        <w:rPr>
          <w:rFonts w:ascii="Cambria" w:hAnsi="Cambria"/>
          <w:b/>
        </w:rPr>
        <w:t>General Formatting</w:t>
      </w:r>
    </w:p>
    <w:p w:rsidR="006A3260" w:rsidRPr="00177C22" w:rsidRDefault="00177C22" w:rsidP="006A3260">
      <w:pPr>
        <w:pStyle w:val="ListParagraph"/>
        <w:numPr>
          <w:ilvl w:val="1"/>
          <w:numId w:val="5"/>
        </w:numPr>
        <w:rPr>
          <w:rFonts w:ascii="Cambria" w:hAnsi="Cambria"/>
          <w:b/>
        </w:rPr>
      </w:pPr>
      <w:r>
        <w:rPr>
          <w:rFonts w:ascii="Cambria" w:hAnsi="Cambria"/>
        </w:rPr>
        <w:t xml:space="preserve">The </w:t>
      </w:r>
      <w:r w:rsidRPr="00177C22">
        <w:rPr>
          <w:rFonts w:ascii="Cambria" w:hAnsi="Cambria"/>
        </w:rPr>
        <w:t>availability and location of significant equipment, instrumentation, computers, and physical facilities necessary to complete the portion of the research that is to be carried out by the proposing firm in Phase I</w:t>
      </w:r>
      <w:r>
        <w:rPr>
          <w:rFonts w:ascii="Cambria" w:hAnsi="Cambria"/>
        </w:rPr>
        <w:t xml:space="preserve"> has been described in full</w:t>
      </w:r>
    </w:p>
    <w:p w:rsidR="00177C22" w:rsidRPr="00177C22" w:rsidRDefault="00177C22" w:rsidP="00177C22">
      <w:pPr>
        <w:rPr>
          <w:rFonts w:ascii="Cambria" w:hAnsi="Cambria"/>
          <w:b/>
        </w:rPr>
      </w:pPr>
      <w:r w:rsidRPr="00177C22">
        <w:rPr>
          <w:rFonts w:ascii="Cambria" w:hAnsi="Cambria"/>
          <w:b/>
        </w:rPr>
        <w:t>Supplementary Documents</w:t>
      </w:r>
    </w:p>
    <w:p w:rsidR="00177C22" w:rsidRPr="00A7612B" w:rsidRDefault="00177C22" w:rsidP="00177C22">
      <w:pPr>
        <w:pStyle w:val="ListParagraph"/>
        <w:numPr>
          <w:ilvl w:val="0"/>
          <w:numId w:val="5"/>
        </w:numPr>
        <w:rPr>
          <w:rFonts w:ascii="Cambria" w:hAnsi="Cambria"/>
          <w:b/>
        </w:rPr>
      </w:pPr>
      <w:r w:rsidRPr="00177C22">
        <w:rPr>
          <w:rFonts w:ascii="Cambria" w:hAnsi="Cambria"/>
          <w:b/>
        </w:rPr>
        <w:t>Data Management Plan</w:t>
      </w:r>
    </w:p>
    <w:p w:rsidR="00177C22" w:rsidRPr="00177C22" w:rsidRDefault="00177C22" w:rsidP="00177C22">
      <w:pPr>
        <w:pStyle w:val="ListParagraph"/>
        <w:numPr>
          <w:ilvl w:val="1"/>
          <w:numId w:val="5"/>
        </w:numPr>
        <w:rPr>
          <w:rFonts w:ascii="Cambria" w:hAnsi="Cambria"/>
          <w:b/>
        </w:rPr>
      </w:pPr>
      <w:r>
        <w:rPr>
          <w:rFonts w:ascii="Cambria" w:hAnsi="Cambria"/>
        </w:rPr>
        <w:t>A Data Management Plan has been uploaded into the system</w:t>
      </w:r>
    </w:p>
    <w:p w:rsidR="00561AF7" w:rsidRPr="00E71F54" w:rsidRDefault="00177C22" w:rsidP="00177C22">
      <w:pPr>
        <w:pStyle w:val="ListParagraph"/>
        <w:numPr>
          <w:ilvl w:val="2"/>
          <w:numId w:val="5"/>
        </w:numPr>
        <w:rPr>
          <w:rFonts w:ascii="Cambria" w:hAnsi="Cambria"/>
          <w:b/>
        </w:rPr>
      </w:pPr>
      <w:r>
        <w:rPr>
          <w:rFonts w:ascii="Cambria" w:hAnsi="Cambria"/>
        </w:rPr>
        <w:t xml:space="preserve">Offerors may simply use the statement </w:t>
      </w:r>
      <w:r w:rsidRPr="00177C22">
        <w:rPr>
          <w:rFonts w:ascii="Cambria" w:hAnsi="Cambria"/>
        </w:rPr>
        <w:t>"All data generated in this SBIR Phase I project is considered proprietary."</w:t>
      </w:r>
      <w:r>
        <w:rPr>
          <w:rFonts w:ascii="Cambria" w:hAnsi="Cambria"/>
        </w:rPr>
        <w:t xml:space="preserve"> to meet this requirement</w:t>
      </w:r>
    </w:p>
    <w:p w:rsidR="00E71F54" w:rsidRPr="00A7612B" w:rsidRDefault="00E71F54" w:rsidP="00E71F54">
      <w:pPr>
        <w:pStyle w:val="ListParagraph"/>
        <w:numPr>
          <w:ilvl w:val="0"/>
          <w:numId w:val="5"/>
        </w:numPr>
        <w:rPr>
          <w:rFonts w:ascii="Cambria" w:hAnsi="Cambria"/>
          <w:b/>
        </w:rPr>
      </w:pPr>
      <w:r w:rsidRPr="00E71F54">
        <w:rPr>
          <w:rFonts w:ascii="Cambria" w:hAnsi="Cambria"/>
          <w:b/>
        </w:rPr>
        <w:t>Mentoring Plan</w:t>
      </w:r>
    </w:p>
    <w:p w:rsidR="00E71F54" w:rsidRPr="00C043A6" w:rsidRDefault="00FB5197" w:rsidP="00FB5197">
      <w:pPr>
        <w:pStyle w:val="ListParagraph"/>
        <w:numPr>
          <w:ilvl w:val="1"/>
          <w:numId w:val="5"/>
        </w:numPr>
        <w:rPr>
          <w:rFonts w:ascii="Cambria" w:hAnsi="Cambria"/>
        </w:rPr>
      </w:pPr>
      <w:r w:rsidRPr="00FB5197">
        <w:rPr>
          <w:rFonts w:ascii="Cambria" w:hAnsi="Cambria"/>
          <w:bCs/>
        </w:rPr>
        <w:t>If the budget includes subawards requesting funds for postdoctoral scholars</w:t>
      </w:r>
      <w:r>
        <w:rPr>
          <w:rFonts w:ascii="Cambria" w:hAnsi="Cambria"/>
          <w:bCs/>
        </w:rPr>
        <w:t xml:space="preserve"> a document describing the mentoring activities to be provided has been uploaded</w:t>
      </w:r>
    </w:p>
    <w:p w:rsidR="00C043A6" w:rsidRPr="00A7612B" w:rsidRDefault="00C043A6" w:rsidP="00C043A6">
      <w:pPr>
        <w:pStyle w:val="ListParagraph"/>
        <w:numPr>
          <w:ilvl w:val="0"/>
          <w:numId w:val="5"/>
        </w:numPr>
        <w:rPr>
          <w:rFonts w:ascii="Cambria" w:hAnsi="Cambria"/>
          <w:b/>
        </w:rPr>
      </w:pPr>
      <w:r>
        <w:rPr>
          <w:rFonts w:ascii="Cambria" w:hAnsi="Cambria"/>
          <w:b/>
        </w:rPr>
        <w:t>Cooperative Research Agreement</w:t>
      </w:r>
    </w:p>
    <w:p w:rsidR="00C043A6" w:rsidRPr="00C043A6" w:rsidRDefault="00C043A6" w:rsidP="00C043A6">
      <w:pPr>
        <w:pStyle w:val="ListParagraph"/>
        <w:numPr>
          <w:ilvl w:val="1"/>
          <w:numId w:val="5"/>
        </w:numPr>
        <w:rPr>
          <w:rFonts w:ascii="Cambria" w:hAnsi="Cambria"/>
          <w:b/>
        </w:rPr>
      </w:pPr>
      <w:r>
        <w:rPr>
          <w:rFonts w:ascii="Cambria" w:hAnsi="Cambria"/>
        </w:rPr>
        <w:t>CRA draft or a letter stating CRA will be provided upon notification of award recommendation has been included</w:t>
      </w:r>
    </w:p>
    <w:p w:rsidR="00C043A6" w:rsidRPr="00C043A6" w:rsidRDefault="00C043A6" w:rsidP="00C043A6">
      <w:pPr>
        <w:pStyle w:val="ListParagraph"/>
        <w:numPr>
          <w:ilvl w:val="2"/>
          <w:numId w:val="5"/>
        </w:numPr>
        <w:rPr>
          <w:rFonts w:ascii="Cambria" w:hAnsi="Cambria"/>
          <w:b/>
        </w:rPr>
      </w:pPr>
      <w:r>
        <w:rPr>
          <w:rFonts w:ascii="Cambria" w:hAnsi="Cambria"/>
        </w:rPr>
        <w:t xml:space="preserve">Template located </w:t>
      </w:r>
      <w:hyperlink r:id="rId13" w:history="1">
        <w:r w:rsidRPr="00C043A6">
          <w:rPr>
            <w:rStyle w:val="Hyperlink"/>
            <w:rFonts w:ascii="Cambria" w:hAnsi="Cambria"/>
          </w:rPr>
          <w:t>here</w:t>
        </w:r>
      </w:hyperlink>
      <w:r>
        <w:rPr>
          <w:rFonts w:ascii="Cambria" w:hAnsi="Cambria"/>
        </w:rPr>
        <w:t xml:space="preserve"> has been used</w:t>
      </w:r>
    </w:p>
    <w:p w:rsidR="006356DF" w:rsidRPr="00A7612B" w:rsidRDefault="006356DF" w:rsidP="006356DF">
      <w:pPr>
        <w:pStyle w:val="ListParagraph"/>
        <w:numPr>
          <w:ilvl w:val="0"/>
          <w:numId w:val="5"/>
        </w:numPr>
        <w:rPr>
          <w:rFonts w:ascii="Cambria" w:hAnsi="Cambria"/>
          <w:b/>
        </w:rPr>
      </w:pPr>
      <w:r>
        <w:rPr>
          <w:rFonts w:ascii="Cambria" w:hAnsi="Cambria"/>
          <w:b/>
        </w:rPr>
        <w:t>Letters of Support</w:t>
      </w:r>
    </w:p>
    <w:p w:rsidR="006356DF" w:rsidRPr="00FB5197" w:rsidRDefault="006356DF" w:rsidP="006356DF">
      <w:pPr>
        <w:pStyle w:val="ListParagraph"/>
        <w:numPr>
          <w:ilvl w:val="1"/>
          <w:numId w:val="5"/>
        </w:numPr>
        <w:rPr>
          <w:rFonts w:ascii="Cambria" w:hAnsi="Cambria"/>
        </w:rPr>
      </w:pPr>
      <w:r>
        <w:rPr>
          <w:rFonts w:ascii="Cambria" w:hAnsi="Cambria"/>
          <w:bCs/>
        </w:rPr>
        <w:t xml:space="preserve">If applicable, no more than three Letters of Support have been uploaded into the system, and include </w:t>
      </w:r>
      <w:r w:rsidRPr="006356DF">
        <w:rPr>
          <w:rFonts w:ascii="Cambria" w:hAnsi="Cambria"/>
          <w:bCs/>
        </w:rPr>
        <w:t>affiliation and contact information for the signatory stakeholder</w:t>
      </w:r>
    </w:p>
    <w:sectPr w:rsidR="006356DF" w:rsidRPr="00FB519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0B" w:rsidRDefault="00D8740B" w:rsidP="00D8740B">
      <w:pPr>
        <w:spacing w:after="0" w:line="240" w:lineRule="auto"/>
      </w:pPr>
      <w:r>
        <w:separator/>
      </w:r>
    </w:p>
  </w:endnote>
  <w:endnote w:type="continuationSeparator" w:id="0">
    <w:p w:rsidR="00D8740B" w:rsidRDefault="00D8740B"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0B" w:rsidRDefault="00D8740B" w:rsidP="00D8740B">
    <w:pPr>
      <w:pStyle w:val="Footer"/>
      <w:jc w:val="right"/>
    </w:pPr>
    <w:r>
      <w:rPr>
        <w:noProof/>
      </w:rPr>
      <w:drawing>
        <wp:inline distT="0" distB="0" distL="0" distR="0" wp14:anchorId="5B08B785" wp14:editId="7875530A">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0B" w:rsidRDefault="00D8740B" w:rsidP="00D8740B">
      <w:pPr>
        <w:spacing w:after="0" w:line="240" w:lineRule="auto"/>
      </w:pPr>
      <w:r>
        <w:separator/>
      </w:r>
    </w:p>
  </w:footnote>
  <w:footnote w:type="continuationSeparator" w:id="0">
    <w:p w:rsidR="00D8740B" w:rsidRDefault="00D8740B"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4B116F">
      <w:rPr>
        <w:rFonts w:ascii="Segoe UI" w:hAnsi="Segoe UI" w:cs="Segoe UI"/>
        <w:b/>
        <w:sz w:val="24"/>
      </w:rPr>
      <w:t>NSF</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57F"/>
    <w:multiLevelType w:val="hybridMultilevel"/>
    <w:tmpl w:val="16F63482"/>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7BAC"/>
    <w:multiLevelType w:val="hybridMultilevel"/>
    <w:tmpl w:val="9E3E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035DE"/>
    <w:multiLevelType w:val="hybridMultilevel"/>
    <w:tmpl w:val="80B884C0"/>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84DD9"/>
    <w:multiLevelType w:val="hybridMultilevel"/>
    <w:tmpl w:val="5DC6114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2017B"/>
    <w:multiLevelType w:val="multilevel"/>
    <w:tmpl w:val="F26E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9"/>
  </w:num>
  <w:num w:numId="6">
    <w:abstractNumId w:val="5"/>
  </w:num>
  <w:num w:numId="7">
    <w:abstractNumId w:val="2"/>
  </w:num>
  <w:num w:numId="8">
    <w:abstractNumId w:val="4"/>
  </w:num>
  <w:num w:numId="9">
    <w:abstractNumId w:val="7"/>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1B"/>
    <w:rsid w:val="00004F9B"/>
    <w:rsid w:val="00005D4E"/>
    <w:rsid w:val="000202E8"/>
    <w:rsid w:val="00024D64"/>
    <w:rsid w:val="0004034C"/>
    <w:rsid w:val="000434A9"/>
    <w:rsid w:val="00052182"/>
    <w:rsid w:val="00053EF5"/>
    <w:rsid w:val="0006288F"/>
    <w:rsid w:val="000666E1"/>
    <w:rsid w:val="000700F5"/>
    <w:rsid w:val="00075620"/>
    <w:rsid w:val="000821C9"/>
    <w:rsid w:val="00082C13"/>
    <w:rsid w:val="00087B9B"/>
    <w:rsid w:val="00096DAC"/>
    <w:rsid w:val="000A15AC"/>
    <w:rsid w:val="000A1649"/>
    <w:rsid w:val="000A2CDD"/>
    <w:rsid w:val="000A6692"/>
    <w:rsid w:val="000B0C40"/>
    <w:rsid w:val="000D59C3"/>
    <w:rsid w:val="000D68E6"/>
    <w:rsid w:val="000E0533"/>
    <w:rsid w:val="000E488E"/>
    <w:rsid w:val="000F20CC"/>
    <w:rsid w:val="001016B3"/>
    <w:rsid w:val="00104C81"/>
    <w:rsid w:val="00113F7C"/>
    <w:rsid w:val="001250B2"/>
    <w:rsid w:val="00137CC7"/>
    <w:rsid w:val="00146FBA"/>
    <w:rsid w:val="00152AC4"/>
    <w:rsid w:val="001650BC"/>
    <w:rsid w:val="0017017A"/>
    <w:rsid w:val="0017181B"/>
    <w:rsid w:val="00177C22"/>
    <w:rsid w:val="0018154C"/>
    <w:rsid w:val="00193ABC"/>
    <w:rsid w:val="001A100B"/>
    <w:rsid w:val="001D187F"/>
    <w:rsid w:val="001E6731"/>
    <w:rsid w:val="0020703B"/>
    <w:rsid w:val="0021180E"/>
    <w:rsid w:val="00223E9B"/>
    <w:rsid w:val="00224656"/>
    <w:rsid w:val="0023467D"/>
    <w:rsid w:val="002374FA"/>
    <w:rsid w:val="002517F8"/>
    <w:rsid w:val="00255F45"/>
    <w:rsid w:val="00261A50"/>
    <w:rsid w:val="0027365B"/>
    <w:rsid w:val="00273866"/>
    <w:rsid w:val="002738AF"/>
    <w:rsid w:val="002911A9"/>
    <w:rsid w:val="00295951"/>
    <w:rsid w:val="002A3556"/>
    <w:rsid w:val="002A60DA"/>
    <w:rsid w:val="002B7D64"/>
    <w:rsid w:val="002C7C5B"/>
    <w:rsid w:val="002D23B4"/>
    <w:rsid w:val="002F2F12"/>
    <w:rsid w:val="002F3219"/>
    <w:rsid w:val="002F44FC"/>
    <w:rsid w:val="00322B4E"/>
    <w:rsid w:val="0033231A"/>
    <w:rsid w:val="00337D32"/>
    <w:rsid w:val="00351E8E"/>
    <w:rsid w:val="003552D2"/>
    <w:rsid w:val="0037158F"/>
    <w:rsid w:val="00372EE9"/>
    <w:rsid w:val="00375694"/>
    <w:rsid w:val="00375E79"/>
    <w:rsid w:val="003B0D18"/>
    <w:rsid w:val="003B7D44"/>
    <w:rsid w:val="003E33E9"/>
    <w:rsid w:val="003E66C1"/>
    <w:rsid w:val="00405B84"/>
    <w:rsid w:val="0040607F"/>
    <w:rsid w:val="00407B23"/>
    <w:rsid w:val="00412038"/>
    <w:rsid w:val="00421D06"/>
    <w:rsid w:val="004243D6"/>
    <w:rsid w:val="00432FE3"/>
    <w:rsid w:val="004378D2"/>
    <w:rsid w:val="004632E8"/>
    <w:rsid w:val="00473596"/>
    <w:rsid w:val="00480D3B"/>
    <w:rsid w:val="00491425"/>
    <w:rsid w:val="004B116F"/>
    <w:rsid w:val="004B4A6F"/>
    <w:rsid w:val="004B5317"/>
    <w:rsid w:val="004D5689"/>
    <w:rsid w:val="004D7258"/>
    <w:rsid w:val="004E3688"/>
    <w:rsid w:val="004E6CC3"/>
    <w:rsid w:val="004F0990"/>
    <w:rsid w:val="005165EF"/>
    <w:rsid w:val="005447A6"/>
    <w:rsid w:val="00553DC5"/>
    <w:rsid w:val="0055495B"/>
    <w:rsid w:val="00561AF7"/>
    <w:rsid w:val="00565480"/>
    <w:rsid w:val="00570648"/>
    <w:rsid w:val="0058221F"/>
    <w:rsid w:val="00594A4C"/>
    <w:rsid w:val="005D62BE"/>
    <w:rsid w:val="005E6249"/>
    <w:rsid w:val="00606B05"/>
    <w:rsid w:val="00617F03"/>
    <w:rsid w:val="00623409"/>
    <w:rsid w:val="00627556"/>
    <w:rsid w:val="00633619"/>
    <w:rsid w:val="00633F2A"/>
    <w:rsid w:val="006356DF"/>
    <w:rsid w:val="00646842"/>
    <w:rsid w:val="00652F83"/>
    <w:rsid w:val="00656A04"/>
    <w:rsid w:val="006701B5"/>
    <w:rsid w:val="006709F9"/>
    <w:rsid w:val="00680B9D"/>
    <w:rsid w:val="00686C14"/>
    <w:rsid w:val="00694EDB"/>
    <w:rsid w:val="006A3260"/>
    <w:rsid w:val="006B3CEB"/>
    <w:rsid w:val="006B6545"/>
    <w:rsid w:val="006C1703"/>
    <w:rsid w:val="006E124A"/>
    <w:rsid w:val="006E13A5"/>
    <w:rsid w:val="006E3E0C"/>
    <w:rsid w:val="00711223"/>
    <w:rsid w:val="00713E17"/>
    <w:rsid w:val="00731C54"/>
    <w:rsid w:val="00753FD6"/>
    <w:rsid w:val="007751A3"/>
    <w:rsid w:val="00794083"/>
    <w:rsid w:val="0079461A"/>
    <w:rsid w:val="00795C8C"/>
    <w:rsid w:val="007A6BD1"/>
    <w:rsid w:val="007B153A"/>
    <w:rsid w:val="007B329B"/>
    <w:rsid w:val="007B6609"/>
    <w:rsid w:val="007C56CF"/>
    <w:rsid w:val="007C66BF"/>
    <w:rsid w:val="007E68EF"/>
    <w:rsid w:val="007F757D"/>
    <w:rsid w:val="007F77DC"/>
    <w:rsid w:val="00810472"/>
    <w:rsid w:val="00812642"/>
    <w:rsid w:val="0081648C"/>
    <w:rsid w:val="0081750E"/>
    <w:rsid w:val="00835C5F"/>
    <w:rsid w:val="008408D8"/>
    <w:rsid w:val="0084422C"/>
    <w:rsid w:val="00853B5E"/>
    <w:rsid w:val="00854366"/>
    <w:rsid w:val="00860901"/>
    <w:rsid w:val="00860F67"/>
    <w:rsid w:val="00877AAE"/>
    <w:rsid w:val="008840B2"/>
    <w:rsid w:val="00891146"/>
    <w:rsid w:val="008949F0"/>
    <w:rsid w:val="008A41E8"/>
    <w:rsid w:val="008E264B"/>
    <w:rsid w:val="008E72AD"/>
    <w:rsid w:val="00910579"/>
    <w:rsid w:val="009140C6"/>
    <w:rsid w:val="009155C4"/>
    <w:rsid w:val="009217B6"/>
    <w:rsid w:val="009231E7"/>
    <w:rsid w:val="009334F4"/>
    <w:rsid w:val="00937857"/>
    <w:rsid w:val="00942078"/>
    <w:rsid w:val="00943348"/>
    <w:rsid w:val="00953702"/>
    <w:rsid w:val="00981B60"/>
    <w:rsid w:val="00993F02"/>
    <w:rsid w:val="009A4B22"/>
    <w:rsid w:val="009A768D"/>
    <w:rsid w:val="009B0EB2"/>
    <w:rsid w:val="009B310E"/>
    <w:rsid w:val="009C11E0"/>
    <w:rsid w:val="009C385D"/>
    <w:rsid w:val="009C389E"/>
    <w:rsid w:val="009C7665"/>
    <w:rsid w:val="009D14BF"/>
    <w:rsid w:val="009D7EC2"/>
    <w:rsid w:val="009E2EAA"/>
    <w:rsid w:val="009F2507"/>
    <w:rsid w:val="009F47BC"/>
    <w:rsid w:val="009F53B1"/>
    <w:rsid w:val="00A008EE"/>
    <w:rsid w:val="00A03E76"/>
    <w:rsid w:val="00A04B8A"/>
    <w:rsid w:val="00A10598"/>
    <w:rsid w:val="00A32A1C"/>
    <w:rsid w:val="00A36B8C"/>
    <w:rsid w:val="00A57B6B"/>
    <w:rsid w:val="00A7612B"/>
    <w:rsid w:val="00A86628"/>
    <w:rsid w:val="00A91E11"/>
    <w:rsid w:val="00A959B8"/>
    <w:rsid w:val="00AA4427"/>
    <w:rsid w:val="00AA675D"/>
    <w:rsid w:val="00AA7D91"/>
    <w:rsid w:val="00AB73BC"/>
    <w:rsid w:val="00AD4323"/>
    <w:rsid w:val="00AE0588"/>
    <w:rsid w:val="00AE63C9"/>
    <w:rsid w:val="00AF123F"/>
    <w:rsid w:val="00AF7B4D"/>
    <w:rsid w:val="00B123B1"/>
    <w:rsid w:val="00B133B6"/>
    <w:rsid w:val="00B473D0"/>
    <w:rsid w:val="00B74F2E"/>
    <w:rsid w:val="00B76CEC"/>
    <w:rsid w:val="00BA785F"/>
    <w:rsid w:val="00BB36D9"/>
    <w:rsid w:val="00BC3D8F"/>
    <w:rsid w:val="00BD15B6"/>
    <w:rsid w:val="00BE1B8E"/>
    <w:rsid w:val="00BF2802"/>
    <w:rsid w:val="00BF3F33"/>
    <w:rsid w:val="00C043A6"/>
    <w:rsid w:val="00C12610"/>
    <w:rsid w:val="00C13500"/>
    <w:rsid w:val="00C141F9"/>
    <w:rsid w:val="00C37CD8"/>
    <w:rsid w:val="00C41C69"/>
    <w:rsid w:val="00C45F31"/>
    <w:rsid w:val="00C512FA"/>
    <w:rsid w:val="00C57338"/>
    <w:rsid w:val="00C703D0"/>
    <w:rsid w:val="00C7631A"/>
    <w:rsid w:val="00CC1A70"/>
    <w:rsid w:val="00CD0D7B"/>
    <w:rsid w:val="00CD1BA7"/>
    <w:rsid w:val="00CD5514"/>
    <w:rsid w:val="00CE61DC"/>
    <w:rsid w:val="00D02712"/>
    <w:rsid w:val="00D04ABD"/>
    <w:rsid w:val="00D2056A"/>
    <w:rsid w:val="00D22D4F"/>
    <w:rsid w:val="00D41723"/>
    <w:rsid w:val="00D43D10"/>
    <w:rsid w:val="00D52EBF"/>
    <w:rsid w:val="00D70085"/>
    <w:rsid w:val="00D72048"/>
    <w:rsid w:val="00D82C84"/>
    <w:rsid w:val="00D86960"/>
    <w:rsid w:val="00D8740B"/>
    <w:rsid w:val="00D95764"/>
    <w:rsid w:val="00D96A75"/>
    <w:rsid w:val="00DA3F1B"/>
    <w:rsid w:val="00DC11ED"/>
    <w:rsid w:val="00DC5D13"/>
    <w:rsid w:val="00DF4998"/>
    <w:rsid w:val="00E000C0"/>
    <w:rsid w:val="00E12CD0"/>
    <w:rsid w:val="00E13A84"/>
    <w:rsid w:val="00E206A5"/>
    <w:rsid w:val="00E309D1"/>
    <w:rsid w:val="00E50AB0"/>
    <w:rsid w:val="00E5389A"/>
    <w:rsid w:val="00E677E5"/>
    <w:rsid w:val="00E718E1"/>
    <w:rsid w:val="00E71F54"/>
    <w:rsid w:val="00E72ACF"/>
    <w:rsid w:val="00E933F4"/>
    <w:rsid w:val="00EA2DC0"/>
    <w:rsid w:val="00EA7F93"/>
    <w:rsid w:val="00EB1855"/>
    <w:rsid w:val="00F06228"/>
    <w:rsid w:val="00F14A80"/>
    <w:rsid w:val="00F25317"/>
    <w:rsid w:val="00F33634"/>
    <w:rsid w:val="00F4090C"/>
    <w:rsid w:val="00F61993"/>
    <w:rsid w:val="00F8120F"/>
    <w:rsid w:val="00F856CC"/>
    <w:rsid w:val="00FA69B8"/>
    <w:rsid w:val="00FB1708"/>
    <w:rsid w:val="00FB5197"/>
    <w:rsid w:val="00FB7802"/>
    <w:rsid w:val="00FC3E1A"/>
    <w:rsid w:val="00FE73CB"/>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8DE8"/>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FollowedHyperlink">
    <w:name w:val="FollowedHyperlink"/>
    <w:basedOn w:val="DefaultParagraphFont"/>
    <w:uiPriority w:val="99"/>
    <w:semiHidden/>
    <w:unhideWhenUsed/>
    <w:rsid w:val="009B0EB2"/>
    <w:rPr>
      <w:color w:val="954F72" w:themeColor="followedHyperlink"/>
      <w:u w:val="single"/>
    </w:rPr>
  </w:style>
  <w:style w:type="character" w:styleId="CommentReference">
    <w:name w:val="annotation reference"/>
    <w:basedOn w:val="DefaultParagraphFont"/>
    <w:uiPriority w:val="99"/>
    <w:semiHidden/>
    <w:unhideWhenUsed/>
    <w:rsid w:val="00565480"/>
    <w:rPr>
      <w:sz w:val="16"/>
      <w:szCs w:val="16"/>
    </w:rPr>
  </w:style>
  <w:style w:type="paragraph" w:styleId="CommentText">
    <w:name w:val="annotation text"/>
    <w:basedOn w:val="Normal"/>
    <w:link w:val="CommentTextChar"/>
    <w:uiPriority w:val="99"/>
    <w:semiHidden/>
    <w:unhideWhenUsed/>
    <w:rsid w:val="00565480"/>
    <w:pPr>
      <w:spacing w:line="240" w:lineRule="auto"/>
    </w:pPr>
    <w:rPr>
      <w:sz w:val="20"/>
      <w:szCs w:val="20"/>
    </w:rPr>
  </w:style>
  <w:style w:type="character" w:customStyle="1" w:styleId="CommentTextChar">
    <w:name w:val="Comment Text Char"/>
    <w:basedOn w:val="DefaultParagraphFont"/>
    <w:link w:val="CommentText"/>
    <w:uiPriority w:val="99"/>
    <w:semiHidden/>
    <w:rsid w:val="00565480"/>
    <w:rPr>
      <w:sz w:val="20"/>
      <w:szCs w:val="20"/>
    </w:rPr>
  </w:style>
  <w:style w:type="paragraph" w:styleId="CommentSubject">
    <w:name w:val="annotation subject"/>
    <w:basedOn w:val="CommentText"/>
    <w:next w:val="CommentText"/>
    <w:link w:val="CommentSubjectChar"/>
    <w:uiPriority w:val="99"/>
    <w:semiHidden/>
    <w:unhideWhenUsed/>
    <w:rsid w:val="00565480"/>
    <w:rPr>
      <w:b/>
      <w:bCs/>
    </w:rPr>
  </w:style>
  <w:style w:type="character" w:customStyle="1" w:styleId="CommentSubjectChar">
    <w:name w:val="Comment Subject Char"/>
    <w:basedOn w:val="CommentTextChar"/>
    <w:link w:val="CommentSubject"/>
    <w:uiPriority w:val="99"/>
    <w:semiHidden/>
    <w:rsid w:val="00565480"/>
    <w:rPr>
      <w:b/>
      <w:bCs/>
      <w:sz w:val="20"/>
      <w:szCs w:val="20"/>
    </w:rPr>
  </w:style>
  <w:style w:type="paragraph" w:styleId="BalloonText">
    <w:name w:val="Balloon Text"/>
    <w:basedOn w:val="Normal"/>
    <w:link w:val="BalloonTextChar"/>
    <w:uiPriority w:val="99"/>
    <w:semiHidden/>
    <w:unhideWhenUsed/>
    <w:rsid w:val="0056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dfund.nsf.gov/assets/files/applicants/combined-topics-02-2019.pdf" TargetMode="External"/><Relationship Id="rId13" Type="http://schemas.openxmlformats.org/officeDocument/2006/relationships/hyperlink" Target="https://seedfund.nsf.gov/assets/files/applicants/Cooperative_Agreement.docx" TargetMode="External"/><Relationship Id="rId3" Type="http://schemas.openxmlformats.org/officeDocument/2006/relationships/settings" Target="settings.xml"/><Relationship Id="rId7" Type="http://schemas.openxmlformats.org/officeDocument/2006/relationships/hyperlink" Target="https://nsfgov.secure.force.com/sbir/" TargetMode="External"/><Relationship Id="rId12" Type="http://schemas.openxmlformats.org/officeDocument/2006/relationships/hyperlink" Target="https://www.nsf.gov/bfa/dias/policy/coa/coa_template.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edfund.nsf.gov/resources/awardees/phase-1/bootcam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sa=t&amp;rct=j&amp;q=&amp;esrc=s&amp;source=web&amp;cd=6&amp;ved=0ahUKEwiU_fe56YfXAhXS-lQKHe-gA5YQFghFMAU&amp;url=https%3A%2F%2Fsites.nationalacademies.org%2Fcs%2Fgroups%2Fpgasite%2Fdocuments%2Fwebpage%2Fpga_152257.doc&amp;usg=AOvVaw0FKTwTZOPvRFg3BgsrP9Fs" TargetMode="External"/><Relationship Id="rId4" Type="http://schemas.openxmlformats.org/officeDocument/2006/relationships/webSettings" Target="webSettings.xml"/><Relationship Id="rId9" Type="http://schemas.openxmlformats.org/officeDocument/2006/relationships/hyperlink" Target="https://www.nsf.gov/pubs/policydocs/pappguide/nsf13001/gpg_3.j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13</cp:revision>
  <dcterms:created xsi:type="dcterms:W3CDTF">2019-03-06T16:47:00Z</dcterms:created>
  <dcterms:modified xsi:type="dcterms:W3CDTF">2019-03-06T17:23:00Z</dcterms:modified>
</cp:coreProperties>
</file>